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DAB" w:rsidRPr="0079399D" w:rsidRDefault="00196DAB" w:rsidP="00196DAB">
      <w:pPr>
        <w:jc w:val="right"/>
        <w:rPr>
          <w:b/>
        </w:rPr>
      </w:pPr>
      <w:r>
        <w:rPr>
          <w:b/>
        </w:rPr>
        <w:t>PAVYZDYS</w:t>
      </w:r>
    </w:p>
    <w:p w:rsidR="00196DAB" w:rsidRDefault="00196DAB" w:rsidP="00196DAB">
      <w:pPr>
        <w:jc w:val="center"/>
      </w:pPr>
      <w:r>
        <w:t>________________________________</w:t>
      </w:r>
      <w:proofErr w:type="spellStart"/>
      <w:r w:rsidRPr="0079399D">
        <w:rPr>
          <w:u w:val="single"/>
        </w:rPr>
        <w:t>Vardenis</w:t>
      </w:r>
      <w:proofErr w:type="spellEnd"/>
      <w:r w:rsidRPr="0079399D">
        <w:rPr>
          <w:u w:val="single"/>
        </w:rPr>
        <w:t xml:space="preserve"> </w:t>
      </w:r>
      <w:proofErr w:type="spellStart"/>
      <w:r w:rsidRPr="0079399D">
        <w:rPr>
          <w:u w:val="single"/>
        </w:rPr>
        <w:t>Pavardenis</w:t>
      </w:r>
      <w:proofErr w:type="spellEnd"/>
      <w:r>
        <w:t>_______________________________</w:t>
      </w:r>
    </w:p>
    <w:p w:rsidR="00196DAB" w:rsidRDefault="00196DAB" w:rsidP="00196DAB">
      <w:pPr>
        <w:jc w:val="center"/>
      </w:pPr>
      <w:r>
        <w:t>(Vardas, Pavardė)</w:t>
      </w:r>
    </w:p>
    <w:p w:rsidR="00196DAB" w:rsidRDefault="00196DAB" w:rsidP="00196DAB">
      <w:pPr>
        <w:jc w:val="center"/>
      </w:pPr>
      <w:r>
        <w:t>_____________________</w:t>
      </w:r>
      <w:r>
        <w:rPr>
          <w:u w:val="single"/>
        </w:rPr>
        <w:t>Bevardė g. 1</w:t>
      </w:r>
      <w:proofErr w:type="gramStart"/>
      <w:r>
        <w:rPr>
          <w:u w:val="single"/>
        </w:rPr>
        <w:t>-</w:t>
      </w:r>
      <w:proofErr w:type="gramEnd"/>
      <w:r>
        <w:rPr>
          <w:u w:val="single"/>
        </w:rPr>
        <w:t>10, Lazdijai, X XXX XXXXX___________</w:t>
      </w:r>
      <w:r>
        <w:t>_______________</w:t>
      </w:r>
    </w:p>
    <w:p w:rsidR="00196DAB" w:rsidRDefault="00196DAB" w:rsidP="00196DAB">
      <w:pPr>
        <w:jc w:val="center"/>
      </w:pPr>
      <w:r>
        <w:t>(Gyvenamoji vieta, telefonas)</w:t>
      </w:r>
    </w:p>
    <w:p w:rsidR="00196DAB" w:rsidRDefault="00196DAB" w:rsidP="00196DAB">
      <w:pPr>
        <w:tabs>
          <w:tab w:val="left" w:pos="1665"/>
        </w:tabs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996329" wp14:editId="767E1965">
                <wp:simplePos x="0" y="0"/>
                <wp:positionH relativeFrom="column">
                  <wp:posOffset>-300548</wp:posOffset>
                </wp:positionH>
                <wp:positionV relativeFrom="paragraph">
                  <wp:posOffset>343618</wp:posOffset>
                </wp:positionV>
                <wp:extent cx="7626350" cy="2931160"/>
                <wp:effectExtent l="2287270" t="516890" r="3382645" b="141033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153817">
                          <a:off x="0" y="0"/>
                          <a:ext cx="7626350" cy="2931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6DAB" w:rsidRDefault="00196DAB" w:rsidP="00196DAB">
                            <w:pPr>
                              <w:pStyle w:val="prastasiniatinklio"/>
                              <w:spacing w:before="0" w:beforeAutospacing="0" w:after="0" w:afterAutospacing="0"/>
                              <w:jc w:val="center"/>
                            </w:pPr>
                            <w:bookmarkStart w:id="0" w:name="_GoBack"/>
                            <w:r w:rsidRPr="00196DAB">
                              <w:rPr>
                                <w:color w:val="CFCDCD"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FCDC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PAVYZDYS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96329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23.65pt;margin-top:27.05pt;width:600.5pt;height:230.8pt;rotation:3444809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" filled="f" stroked="f">
                <o:lock v:ext="edit" shapetype="t"/>
                <v:textbox style="mso-fit-shape-to-text:t">
                  <w:txbxContent>
                    <w:p w:rsidR="00196DAB" w:rsidRDefault="00196DAB" w:rsidP="00196DAB">
                      <w:pPr>
                        <w:pStyle w:val="prastasiniatinklio"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r w:rsidRPr="00196DAB">
                        <w:rPr>
                          <w:color w:val="CFCDCD"/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FCDCD"/>
                            </w14:solidFill>
                            <w14:prstDash w14:val="solid"/>
                            <w14:round/>
                          </w14:textOutline>
                        </w:rPr>
                        <w:t>PAVYZDYS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196DAB" w:rsidRDefault="00196DAB" w:rsidP="00196DAB"/>
    <w:p w:rsidR="00196DAB" w:rsidRDefault="00196DAB" w:rsidP="00196DAB">
      <w:r>
        <w:t>LGGRT centro Pasipriešinimo dalyvių</w:t>
      </w:r>
    </w:p>
    <w:p w:rsidR="00196DAB" w:rsidRDefault="00196DAB" w:rsidP="00196DAB">
      <w:pPr>
        <w:tabs>
          <w:tab w:val="center" w:pos="4819"/>
        </w:tabs>
      </w:pPr>
      <w:r>
        <w:t>(rezistentų) teisių komisija</w:t>
      </w:r>
      <w:r>
        <w:tab/>
      </w:r>
    </w:p>
    <w:p w:rsidR="00196DAB" w:rsidRDefault="00196DAB" w:rsidP="00196DAB"/>
    <w:p w:rsidR="00196DAB" w:rsidRDefault="00196DAB" w:rsidP="00196DAB">
      <w:pPr>
        <w:jc w:val="center"/>
      </w:pPr>
      <w:r>
        <w:t>PRAŠYMAS</w:t>
      </w:r>
    </w:p>
    <w:p w:rsidR="00196DAB" w:rsidRDefault="00196DAB" w:rsidP="00196DAB">
      <w:pPr>
        <w:jc w:val="center"/>
      </w:pPr>
      <w:r>
        <w:t>DĖL TEISINIO STATUSO PRIPAŽINIMO</w:t>
      </w:r>
    </w:p>
    <w:p w:rsidR="00196DAB" w:rsidRDefault="00196DAB" w:rsidP="00196DAB">
      <w:pPr>
        <w:jc w:val="center"/>
      </w:pPr>
      <w:r>
        <w:t>2016 - 01 - 01</w:t>
      </w:r>
    </w:p>
    <w:p w:rsidR="00196DAB" w:rsidRDefault="00196DAB" w:rsidP="00196DAB"/>
    <w:p w:rsidR="00196DAB" w:rsidRDefault="00196DAB" w:rsidP="00196DAB">
      <w:r>
        <w:t>Prašau pripažinti man nukentėjusio asmens teisinį statusą, nes dalyvavau likviduojant Černobylio atominės elektrinės avarijos padarinius.</w:t>
      </w:r>
    </w:p>
    <w:p w:rsidR="00196DAB" w:rsidRDefault="00196DAB" w:rsidP="00196DAB"/>
    <w:p w:rsidR="00196DAB" w:rsidRDefault="00196DAB" w:rsidP="00196DAB"/>
    <w:p w:rsidR="00196DAB" w:rsidRDefault="00196DAB" w:rsidP="00196DAB">
      <w:pPr>
        <w:jc w:val="right"/>
      </w:pPr>
      <w:r>
        <w:t>_____________</w:t>
      </w:r>
      <w:proofErr w:type="gramStart"/>
      <w:r>
        <w:t xml:space="preserve">                          </w:t>
      </w:r>
      <w:proofErr w:type="gramEnd"/>
      <w:r>
        <w:tab/>
        <w:t xml:space="preserve">     </w:t>
      </w:r>
      <w:proofErr w:type="spellStart"/>
      <w:r w:rsidRPr="0079399D">
        <w:rPr>
          <w:u w:val="single"/>
        </w:rPr>
        <w:t>Vardenis</w:t>
      </w:r>
      <w:proofErr w:type="spellEnd"/>
      <w:r w:rsidRPr="0079399D">
        <w:rPr>
          <w:u w:val="single"/>
        </w:rPr>
        <w:t xml:space="preserve"> </w:t>
      </w:r>
      <w:proofErr w:type="spellStart"/>
      <w:r w:rsidRPr="0079399D">
        <w:rPr>
          <w:u w:val="single"/>
        </w:rPr>
        <w:t>Pavardenis</w:t>
      </w:r>
      <w:proofErr w:type="spellEnd"/>
    </w:p>
    <w:p w:rsidR="00196DAB" w:rsidRDefault="00196DAB" w:rsidP="00196DAB">
      <w:pPr>
        <w:jc w:val="right"/>
      </w:pPr>
      <w:r>
        <w:t>(Parašas)</w:t>
      </w:r>
      <w:r>
        <w:tab/>
      </w:r>
      <w:r>
        <w:tab/>
      </w:r>
      <w:r>
        <w:tab/>
        <w:t xml:space="preserve">(Vardas, Pavardė) </w:t>
      </w:r>
    </w:p>
    <w:p w:rsidR="00A33662" w:rsidRPr="00196DAB" w:rsidRDefault="00A33662" w:rsidP="00196DAB"/>
    <w:sectPr w:rsidR="00A33662" w:rsidRPr="00196DA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62"/>
    <w:rsid w:val="00061D38"/>
    <w:rsid w:val="00196DAB"/>
    <w:rsid w:val="00A3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5D255-1127-4C98-9F42-F891DE4B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96D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196DA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Almantas Padimanskas</dc:creator>
  <cp:keywords/>
  <dc:description/>
  <cp:lastModifiedBy>Almantas Padimanskas</cp:lastModifiedBy>
  <cp:revision>2</cp:revision>
  <dcterms:created xsi:type="dcterms:W3CDTF">2015-11-30T09:29:00Z</dcterms:created>
  <dcterms:modified xsi:type="dcterms:W3CDTF">2016-01-27T14:27:00Z</dcterms:modified>
</cp:coreProperties>
</file>