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tblGrid>
      <w:tr w:rsidR="00A646B6" w:rsidRPr="00067489" w14:paraId="05B559D8" w14:textId="77777777" w:rsidTr="00CC4B5D">
        <w:trPr>
          <w:trHeight w:val="369"/>
        </w:trPr>
        <w:tc>
          <w:tcPr>
            <w:tcW w:w="6379" w:type="dxa"/>
            <w:tcBorders>
              <w:top w:val="nil"/>
              <w:left w:val="nil"/>
              <w:bottom w:val="single" w:sz="2" w:space="0" w:color="auto"/>
              <w:right w:val="nil"/>
            </w:tcBorders>
            <w:vAlign w:val="center"/>
          </w:tcPr>
          <w:p w14:paraId="17C54359" w14:textId="4A54F7B0" w:rsidR="00A646B6" w:rsidRPr="00067489" w:rsidRDefault="003B7687" w:rsidP="00067489">
            <w:pPr>
              <w:spacing w:after="0" w:line="240" w:lineRule="auto"/>
              <w:ind w:left="-108"/>
              <w:jc w:val="center"/>
              <w:rPr>
                <w:rFonts w:ascii="Times New Roman" w:hAnsi="Times New Roman"/>
                <w:sz w:val="24"/>
                <w:szCs w:val="20"/>
              </w:rPr>
            </w:pPr>
            <w:r>
              <w:rPr>
                <w:noProof/>
                <w:lang w:eastAsia="lt-LT"/>
              </w:rPr>
              <mc:AlternateContent>
                <mc:Choice Requires="wps">
                  <w:drawing>
                    <wp:anchor distT="0" distB="0" distL="114300" distR="114300" simplePos="0" relativeHeight="251657728" behindDoc="0" locked="0" layoutInCell="1" allowOverlap="1" wp14:anchorId="3ADA2F6A" wp14:editId="1F7799D3">
                      <wp:simplePos x="0" y="0"/>
                      <wp:positionH relativeFrom="column">
                        <wp:posOffset>4056380</wp:posOffset>
                      </wp:positionH>
                      <wp:positionV relativeFrom="paragraph">
                        <wp:posOffset>32385</wp:posOffset>
                      </wp:positionV>
                      <wp:extent cx="2171700" cy="1031240"/>
                      <wp:effectExtent l="5715" t="11430" r="13335" b="50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C6689" id="Rectangle 4" o:spid="_x0000_s1026" style="position:absolute;margin-left:319.4pt;margin-top:2.55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">
                      <v:stroke dashstyle="dash"/>
                    </v:rect>
                  </w:pict>
                </mc:Fallback>
              </mc:AlternateContent>
            </w:r>
            <w:r w:rsidR="00735B66" w:rsidRPr="00067489">
              <w:rPr>
                <w:rFonts w:ascii="Times New Roman" w:hAnsi="Times New Roman"/>
                <w:sz w:val="24"/>
                <w:szCs w:val="20"/>
              </w:rPr>
              <w:fldChar w:fldCharType="begin">
                <w:ffData>
                  <w:name w:val="EPP_alko_im"/>
                  <w:enabled/>
                  <w:calcOnExit w:val="0"/>
                  <w:textInput/>
                </w:ffData>
              </w:fldChar>
            </w:r>
            <w:r w:rsidR="00A646B6" w:rsidRPr="00067489">
              <w:rPr>
                <w:rFonts w:ascii="Times New Roman" w:hAnsi="Times New Roman"/>
                <w:sz w:val="24"/>
                <w:szCs w:val="20"/>
              </w:rPr>
              <w:instrText xml:space="preserve"> FORMTEXT </w:instrText>
            </w:r>
            <w:r w:rsidR="00735B66" w:rsidRPr="00067489">
              <w:rPr>
                <w:rFonts w:ascii="Times New Roman" w:hAnsi="Times New Roman"/>
                <w:sz w:val="24"/>
                <w:szCs w:val="20"/>
              </w:rPr>
            </w:r>
            <w:r w:rsidR="00735B66"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735B66" w:rsidRPr="00067489">
              <w:rPr>
                <w:rFonts w:ascii="Times New Roman" w:hAnsi="Times New Roman"/>
                <w:sz w:val="24"/>
                <w:szCs w:val="20"/>
              </w:rPr>
              <w:fldChar w:fldCharType="end"/>
            </w:r>
          </w:p>
        </w:tc>
      </w:tr>
      <w:tr w:rsidR="00A646B6" w:rsidRPr="00067489" w14:paraId="6F92EA91" w14:textId="77777777" w:rsidTr="00CC4B5D">
        <w:trPr>
          <w:trHeight w:val="331"/>
        </w:trPr>
        <w:tc>
          <w:tcPr>
            <w:tcW w:w="6379" w:type="dxa"/>
            <w:tcBorders>
              <w:top w:val="single" w:sz="2" w:space="0" w:color="auto"/>
              <w:left w:val="nil"/>
              <w:bottom w:val="nil"/>
              <w:right w:val="nil"/>
            </w:tcBorders>
          </w:tcPr>
          <w:p w14:paraId="194462E7" w14:textId="77777777" w:rsidR="00A646B6" w:rsidRPr="00067489" w:rsidRDefault="00A646B6" w:rsidP="00067489">
            <w:pPr>
              <w:spacing w:after="0" w:line="240" w:lineRule="auto"/>
              <w:ind w:left="-108"/>
              <w:jc w:val="center"/>
              <w:rPr>
                <w:rFonts w:ascii="Times New Roman" w:hAnsi="Times New Roman"/>
                <w:i/>
                <w:iCs/>
                <w:sz w:val="18"/>
                <w:szCs w:val="20"/>
              </w:rPr>
            </w:pPr>
            <w:r w:rsidRPr="00067489">
              <w:rPr>
                <w:rFonts w:ascii="Times New Roman" w:hAnsi="Times New Roman"/>
                <w:i/>
                <w:iCs/>
                <w:sz w:val="18"/>
                <w:szCs w:val="20"/>
              </w:rPr>
              <w:t>(įmonės  pavadinimas)</w:t>
            </w:r>
          </w:p>
        </w:tc>
      </w:tr>
      <w:tr w:rsidR="00A646B6" w:rsidRPr="00067489" w14:paraId="444D6374" w14:textId="77777777" w:rsidTr="00CC4B5D">
        <w:trPr>
          <w:trHeight w:val="369"/>
        </w:trPr>
        <w:tc>
          <w:tcPr>
            <w:tcW w:w="6379" w:type="dxa"/>
            <w:tcBorders>
              <w:top w:val="nil"/>
              <w:left w:val="nil"/>
              <w:right w:val="nil"/>
            </w:tcBorders>
            <w:vAlign w:val="center"/>
          </w:tcPr>
          <w:p w14:paraId="723DB4C8" w14:textId="77777777" w:rsidR="00A646B6" w:rsidRPr="00067489" w:rsidRDefault="00735B66" w:rsidP="00067489">
            <w:pPr>
              <w:spacing w:after="0" w:line="240" w:lineRule="auto"/>
              <w:ind w:left="-108"/>
              <w:jc w:val="center"/>
              <w:rPr>
                <w:rFonts w:ascii="Times New Roman" w:hAnsi="Times New Roman"/>
                <w:sz w:val="24"/>
                <w:szCs w:val="20"/>
              </w:rPr>
            </w:pPr>
            <w:r w:rsidRPr="00067489">
              <w:rPr>
                <w:rFonts w:ascii="Times New Roman" w:hAnsi="Times New Roman"/>
                <w:sz w:val="24"/>
                <w:szCs w:val="20"/>
              </w:rPr>
              <w:fldChar w:fldCharType="begin">
                <w:ffData>
                  <w:name w:val="EPP_alko_kod"/>
                  <w:enabled/>
                  <w:calcOnExit w:val="0"/>
                  <w:textInput/>
                </w:ffData>
              </w:fldChar>
            </w:r>
            <w:r w:rsidR="00A646B6" w:rsidRPr="00067489">
              <w:rPr>
                <w:rFonts w:ascii="Times New Roman" w:hAnsi="Times New Roman"/>
                <w:sz w:val="24"/>
                <w:szCs w:val="20"/>
              </w:rPr>
              <w:instrText xml:space="preserve"> FORMTEXT </w:instrText>
            </w:r>
            <w:r w:rsidRPr="00067489">
              <w:rPr>
                <w:rFonts w:ascii="Times New Roman" w:hAnsi="Times New Roman"/>
                <w:sz w:val="24"/>
                <w:szCs w:val="20"/>
              </w:rPr>
            </w:r>
            <w:r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Pr="00067489">
              <w:rPr>
                <w:rFonts w:ascii="Times New Roman" w:hAnsi="Times New Roman"/>
                <w:sz w:val="24"/>
                <w:szCs w:val="20"/>
              </w:rPr>
              <w:fldChar w:fldCharType="end"/>
            </w:r>
          </w:p>
        </w:tc>
      </w:tr>
      <w:tr w:rsidR="00A646B6" w:rsidRPr="00067489" w14:paraId="107C27DC" w14:textId="77777777" w:rsidTr="00CC4B5D">
        <w:trPr>
          <w:trHeight w:val="335"/>
        </w:trPr>
        <w:tc>
          <w:tcPr>
            <w:tcW w:w="6379" w:type="dxa"/>
            <w:tcBorders>
              <w:left w:val="nil"/>
              <w:bottom w:val="nil"/>
              <w:right w:val="nil"/>
            </w:tcBorders>
          </w:tcPr>
          <w:p w14:paraId="67ED2A49" w14:textId="77777777" w:rsidR="00A646B6" w:rsidRPr="00067489" w:rsidRDefault="00A646B6" w:rsidP="00067489">
            <w:pPr>
              <w:spacing w:after="0" w:line="240" w:lineRule="auto"/>
              <w:ind w:left="-108"/>
              <w:jc w:val="center"/>
              <w:rPr>
                <w:rFonts w:ascii="Times New Roman" w:hAnsi="Times New Roman"/>
                <w:i/>
                <w:iCs/>
                <w:sz w:val="18"/>
                <w:szCs w:val="20"/>
              </w:rPr>
            </w:pPr>
            <w:r w:rsidRPr="00067489">
              <w:rPr>
                <w:rFonts w:ascii="Times New Roman" w:hAnsi="Times New Roman"/>
                <w:i/>
                <w:iCs/>
                <w:sz w:val="18"/>
                <w:szCs w:val="20"/>
              </w:rPr>
              <w:t>(įmonės kodas)</w:t>
            </w:r>
          </w:p>
        </w:tc>
      </w:tr>
      <w:tr w:rsidR="00A646B6" w:rsidRPr="00067489" w14:paraId="77EFFAFA" w14:textId="77777777" w:rsidTr="00CC4B5D">
        <w:trPr>
          <w:trHeight w:val="369"/>
        </w:trPr>
        <w:tc>
          <w:tcPr>
            <w:tcW w:w="6379" w:type="dxa"/>
            <w:tcBorders>
              <w:top w:val="nil"/>
              <w:left w:val="nil"/>
              <w:right w:val="nil"/>
            </w:tcBorders>
            <w:vAlign w:val="center"/>
          </w:tcPr>
          <w:p w14:paraId="0611E7A3" w14:textId="77777777" w:rsidR="00A646B6" w:rsidRPr="00067489" w:rsidRDefault="00735B66" w:rsidP="00067489">
            <w:pPr>
              <w:spacing w:after="0" w:line="240" w:lineRule="auto"/>
              <w:ind w:left="-108"/>
              <w:jc w:val="center"/>
              <w:rPr>
                <w:rFonts w:ascii="Times New Roman" w:hAnsi="Times New Roman"/>
                <w:sz w:val="24"/>
                <w:szCs w:val="20"/>
              </w:rPr>
            </w:pPr>
            <w:r w:rsidRPr="00067489">
              <w:rPr>
                <w:rFonts w:ascii="Times New Roman" w:hAnsi="Times New Roman"/>
                <w:sz w:val="24"/>
                <w:szCs w:val="20"/>
              </w:rPr>
              <w:fldChar w:fldCharType="begin">
                <w:ffData>
                  <w:name w:val="EPP_alko_buv_adr"/>
                  <w:enabled/>
                  <w:calcOnExit w:val="0"/>
                  <w:textInput/>
                </w:ffData>
              </w:fldChar>
            </w:r>
            <w:r w:rsidR="00A646B6" w:rsidRPr="00067489">
              <w:rPr>
                <w:rFonts w:ascii="Times New Roman" w:hAnsi="Times New Roman"/>
                <w:sz w:val="24"/>
                <w:szCs w:val="20"/>
              </w:rPr>
              <w:instrText xml:space="preserve"> FORMTEXT </w:instrText>
            </w:r>
            <w:r w:rsidRPr="00067489">
              <w:rPr>
                <w:rFonts w:ascii="Times New Roman" w:hAnsi="Times New Roman"/>
                <w:sz w:val="24"/>
                <w:szCs w:val="20"/>
              </w:rPr>
            </w:r>
            <w:r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Pr="00067489">
              <w:rPr>
                <w:rFonts w:ascii="Times New Roman" w:hAnsi="Times New Roman"/>
                <w:sz w:val="24"/>
                <w:szCs w:val="20"/>
              </w:rPr>
              <w:fldChar w:fldCharType="end"/>
            </w:r>
            <w:r w:rsidR="00A646B6" w:rsidRPr="00067489">
              <w:rPr>
                <w:rFonts w:ascii="Times New Roman" w:hAnsi="Times New Roman"/>
                <w:sz w:val="24"/>
                <w:szCs w:val="20"/>
              </w:rPr>
              <w:t xml:space="preserve"> </w:t>
            </w:r>
            <w:r w:rsidRPr="00067489">
              <w:rPr>
                <w:rFonts w:ascii="Times New Roman" w:hAnsi="Times New Roman"/>
                <w:sz w:val="24"/>
                <w:szCs w:val="20"/>
              </w:rPr>
              <w:fldChar w:fldCharType="begin">
                <w:ffData>
                  <w:name w:val="PSL_PHONE"/>
                  <w:enabled/>
                  <w:calcOnExit w:val="0"/>
                  <w:textInput/>
                </w:ffData>
              </w:fldChar>
            </w:r>
            <w:r w:rsidR="00A646B6" w:rsidRPr="00067489">
              <w:rPr>
                <w:rFonts w:ascii="Times New Roman" w:hAnsi="Times New Roman"/>
                <w:sz w:val="24"/>
                <w:szCs w:val="20"/>
              </w:rPr>
              <w:instrText xml:space="preserve"> FORMTEXT </w:instrText>
            </w:r>
            <w:r w:rsidRPr="00067489">
              <w:rPr>
                <w:rFonts w:ascii="Times New Roman" w:hAnsi="Times New Roman"/>
                <w:sz w:val="24"/>
                <w:szCs w:val="20"/>
              </w:rPr>
            </w:r>
            <w:r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Pr="00067489">
              <w:rPr>
                <w:rFonts w:ascii="Times New Roman" w:hAnsi="Times New Roman"/>
                <w:sz w:val="24"/>
                <w:szCs w:val="20"/>
              </w:rPr>
              <w:fldChar w:fldCharType="end"/>
            </w:r>
            <w:r w:rsidR="00A646B6" w:rsidRPr="00067489">
              <w:rPr>
                <w:rFonts w:ascii="Times New Roman" w:hAnsi="Times New Roman"/>
                <w:sz w:val="24"/>
                <w:szCs w:val="20"/>
              </w:rPr>
              <w:t xml:space="preserve"> </w:t>
            </w:r>
            <w:r w:rsidRPr="00067489">
              <w:rPr>
                <w:rFonts w:ascii="Times New Roman" w:hAnsi="Times New Roman"/>
                <w:sz w:val="24"/>
                <w:szCs w:val="20"/>
              </w:rPr>
              <w:fldChar w:fldCharType="begin">
                <w:ffData>
                  <w:name w:val="PSL_PHONE"/>
                  <w:enabled/>
                  <w:calcOnExit w:val="0"/>
                  <w:textInput/>
                </w:ffData>
              </w:fldChar>
            </w:r>
            <w:r w:rsidR="00A646B6" w:rsidRPr="00067489">
              <w:rPr>
                <w:rFonts w:ascii="Times New Roman" w:hAnsi="Times New Roman"/>
                <w:sz w:val="24"/>
                <w:szCs w:val="20"/>
              </w:rPr>
              <w:instrText xml:space="preserve"> FORMTEXT </w:instrText>
            </w:r>
            <w:r w:rsidRPr="00067489">
              <w:rPr>
                <w:rFonts w:ascii="Times New Roman" w:hAnsi="Times New Roman"/>
                <w:sz w:val="24"/>
                <w:szCs w:val="20"/>
              </w:rPr>
            </w:r>
            <w:r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Pr="00067489">
              <w:rPr>
                <w:rFonts w:ascii="Times New Roman" w:hAnsi="Times New Roman"/>
                <w:sz w:val="24"/>
                <w:szCs w:val="20"/>
              </w:rPr>
              <w:fldChar w:fldCharType="end"/>
            </w:r>
          </w:p>
        </w:tc>
      </w:tr>
      <w:tr w:rsidR="00A646B6" w:rsidRPr="00067489" w14:paraId="58A82A4D" w14:textId="77777777" w:rsidTr="00CC4B5D">
        <w:trPr>
          <w:trHeight w:val="331"/>
        </w:trPr>
        <w:tc>
          <w:tcPr>
            <w:tcW w:w="6379" w:type="dxa"/>
            <w:tcBorders>
              <w:left w:val="nil"/>
              <w:bottom w:val="nil"/>
              <w:right w:val="nil"/>
            </w:tcBorders>
          </w:tcPr>
          <w:p w14:paraId="4C7C53D0" w14:textId="77777777" w:rsidR="00A646B6" w:rsidRPr="00067489" w:rsidRDefault="00A646B6" w:rsidP="00067489">
            <w:pPr>
              <w:spacing w:after="0" w:line="240" w:lineRule="auto"/>
              <w:ind w:left="-108"/>
              <w:jc w:val="center"/>
              <w:rPr>
                <w:rFonts w:ascii="Times New Roman" w:hAnsi="Times New Roman"/>
                <w:i/>
                <w:iCs/>
                <w:sz w:val="18"/>
                <w:szCs w:val="20"/>
              </w:rPr>
            </w:pPr>
            <w:r w:rsidRPr="00067489">
              <w:rPr>
                <w:rFonts w:ascii="Times New Roman" w:hAnsi="Times New Roman"/>
                <w:i/>
                <w:iCs/>
                <w:sz w:val="18"/>
                <w:szCs w:val="20"/>
              </w:rPr>
              <w:t>( buveinės adresas, telefono Nr., el. pašto adresas)</w:t>
            </w:r>
          </w:p>
        </w:tc>
      </w:tr>
    </w:tbl>
    <w:p w14:paraId="466BC0B6" w14:textId="77777777" w:rsidR="00A646B6" w:rsidRPr="00067489" w:rsidRDefault="00A646B6" w:rsidP="00067489">
      <w:pPr>
        <w:spacing w:after="0" w:line="240" w:lineRule="auto"/>
        <w:jc w:val="both"/>
        <w:rPr>
          <w:rFonts w:ascii="Times New Roman" w:hAnsi="Times New Roman"/>
          <w:sz w:val="16"/>
          <w:szCs w:val="20"/>
        </w:rPr>
      </w:pPr>
    </w:p>
    <w:p w14:paraId="2ECCDFCF" w14:textId="77777777" w:rsidR="00A646B6" w:rsidRPr="00067489" w:rsidRDefault="00A646B6" w:rsidP="00067489">
      <w:pPr>
        <w:spacing w:after="0" w:line="240" w:lineRule="auto"/>
        <w:jc w:val="both"/>
        <w:rPr>
          <w:rFonts w:ascii="Times New Roman" w:hAnsi="Times New Roman"/>
          <w:sz w:val="16"/>
          <w:szCs w:val="20"/>
        </w:rPr>
      </w:pPr>
    </w:p>
    <w:p w14:paraId="04B2CBF0" w14:textId="77777777" w:rsidR="00A646B6" w:rsidRPr="00067489" w:rsidRDefault="00A646B6" w:rsidP="00067489">
      <w:pPr>
        <w:spacing w:after="0" w:line="240" w:lineRule="auto"/>
        <w:jc w:val="both"/>
        <w:rPr>
          <w:rFonts w:ascii="Times New Roman" w:hAnsi="Times New Roman"/>
          <w:sz w:val="16"/>
          <w:szCs w:val="20"/>
        </w:rPr>
      </w:pPr>
    </w:p>
    <w:p w14:paraId="5A467174" w14:textId="5CD11C17" w:rsidR="00A646B6" w:rsidRPr="00067489" w:rsidRDefault="000F1CC8" w:rsidP="00067489">
      <w:pPr>
        <w:keepNext/>
        <w:spacing w:before="240" w:after="60" w:line="240" w:lineRule="auto"/>
        <w:outlineLvl w:val="0"/>
        <w:rPr>
          <w:rFonts w:ascii="Times New Roman" w:hAnsi="Times New Roman"/>
          <w:bCs/>
          <w:kern w:val="32"/>
          <w:sz w:val="24"/>
          <w:szCs w:val="24"/>
          <w:lang w:val="en-GB"/>
        </w:rPr>
      </w:pPr>
      <w:r>
        <w:rPr>
          <w:rFonts w:ascii="Times New Roman" w:hAnsi="Times New Roman"/>
          <w:bCs/>
          <w:kern w:val="32"/>
          <w:sz w:val="24"/>
          <w:szCs w:val="24"/>
        </w:rPr>
        <w:t>Lazdijų</w:t>
      </w:r>
      <w:r w:rsidR="00A646B6" w:rsidRPr="00067489">
        <w:rPr>
          <w:rFonts w:ascii="Times New Roman" w:hAnsi="Times New Roman"/>
          <w:bCs/>
          <w:kern w:val="32"/>
          <w:sz w:val="24"/>
          <w:szCs w:val="24"/>
        </w:rPr>
        <w:t xml:space="preserve"> savivaldybės</w:t>
      </w:r>
    </w:p>
    <w:p w14:paraId="5B7B62FA" w14:textId="77777777" w:rsidR="00A646B6" w:rsidRPr="00067489" w:rsidRDefault="00A646B6" w:rsidP="00067489">
      <w:pPr>
        <w:spacing w:after="0" w:line="240" w:lineRule="auto"/>
        <w:jc w:val="both"/>
        <w:rPr>
          <w:rFonts w:ascii="Times New Roman" w:hAnsi="Times New Roman"/>
          <w:sz w:val="24"/>
          <w:szCs w:val="24"/>
        </w:rPr>
      </w:pPr>
      <w:r w:rsidRPr="00067489">
        <w:rPr>
          <w:rFonts w:ascii="Times New Roman" w:hAnsi="Times New Roman"/>
          <w:sz w:val="24"/>
          <w:szCs w:val="24"/>
        </w:rPr>
        <w:t xml:space="preserve"> administracijos direktoriui</w:t>
      </w:r>
      <w:r w:rsidRPr="00067489">
        <w:rPr>
          <w:rFonts w:ascii="Times New Roman" w:hAnsi="Times New Roman"/>
          <w:color w:val="000080"/>
          <w:sz w:val="24"/>
          <w:szCs w:val="24"/>
        </w:rPr>
        <w:t xml:space="preserve">  </w:t>
      </w:r>
    </w:p>
    <w:p w14:paraId="279109FB" w14:textId="77777777" w:rsidR="00A646B6" w:rsidRPr="00067489" w:rsidRDefault="00A646B6" w:rsidP="00067489">
      <w:pPr>
        <w:spacing w:after="0" w:line="240" w:lineRule="auto"/>
        <w:jc w:val="both"/>
        <w:rPr>
          <w:rFonts w:ascii="Times New Roman" w:hAnsi="Times New Roman"/>
          <w:i/>
          <w:color w:val="000080"/>
          <w:sz w:val="16"/>
          <w:szCs w:val="20"/>
        </w:rPr>
      </w:pPr>
    </w:p>
    <w:p w14:paraId="0238B103" w14:textId="77777777" w:rsidR="00A646B6" w:rsidRPr="00067489" w:rsidRDefault="00A646B6" w:rsidP="00067489">
      <w:pPr>
        <w:spacing w:after="0" w:line="240" w:lineRule="auto"/>
        <w:jc w:val="both"/>
        <w:rPr>
          <w:rFonts w:ascii="Times New Roman" w:hAnsi="Times New Roman"/>
          <w:i/>
          <w:color w:val="000080"/>
          <w:sz w:val="16"/>
          <w:szCs w:val="20"/>
        </w:rPr>
      </w:pPr>
    </w:p>
    <w:p w14:paraId="53EB76DD" w14:textId="77777777" w:rsidR="00A646B6" w:rsidRPr="00067489" w:rsidRDefault="00A646B6" w:rsidP="00067489">
      <w:pPr>
        <w:spacing w:after="0" w:line="240" w:lineRule="auto"/>
        <w:jc w:val="both"/>
        <w:rPr>
          <w:rFonts w:ascii="Times New Roman" w:hAnsi="Times New Roman"/>
          <w:i/>
          <w:color w:val="000080"/>
          <w:sz w:val="16"/>
          <w:szCs w:val="20"/>
        </w:rPr>
      </w:pPr>
    </w:p>
    <w:p w14:paraId="0B3BCDAA" w14:textId="77777777" w:rsidR="00A646B6" w:rsidRPr="00067489" w:rsidRDefault="00A646B6" w:rsidP="00067489">
      <w:pPr>
        <w:spacing w:after="0" w:line="240" w:lineRule="auto"/>
        <w:jc w:val="center"/>
        <w:rPr>
          <w:rFonts w:ascii="Times New Roman" w:hAnsi="Times New Roman"/>
          <w:b/>
          <w:sz w:val="24"/>
          <w:szCs w:val="20"/>
        </w:rPr>
      </w:pPr>
      <w:r w:rsidRPr="00067489">
        <w:rPr>
          <w:rFonts w:ascii="Times New Roman" w:hAnsi="Times New Roman"/>
          <w:b/>
          <w:sz w:val="24"/>
          <w:szCs w:val="20"/>
        </w:rPr>
        <w:t>PARAIŠKA</w:t>
      </w:r>
    </w:p>
    <w:p w14:paraId="104DA0EB" w14:textId="77777777" w:rsidR="00A646B6" w:rsidRPr="00067489" w:rsidRDefault="00A646B6" w:rsidP="00067489">
      <w:pPr>
        <w:spacing w:after="0" w:line="240" w:lineRule="auto"/>
        <w:jc w:val="center"/>
        <w:rPr>
          <w:rFonts w:ascii="Times New Roman" w:hAnsi="Times New Roman"/>
          <w:b/>
          <w:sz w:val="24"/>
          <w:szCs w:val="20"/>
        </w:rPr>
      </w:pPr>
      <w:r w:rsidRPr="00067489">
        <w:rPr>
          <w:rFonts w:ascii="Times New Roman" w:hAnsi="Times New Roman"/>
          <w:b/>
          <w:sz w:val="24"/>
          <w:szCs w:val="20"/>
        </w:rPr>
        <w:t>DĖL NETERMINUOTOS ALKOHOLIO LICENCIJOS GALIOJIMO SUSTABDYMO PANAIKINIMO</w:t>
      </w:r>
    </w:p>
    <w:p w14:paraId="0D2306A7" w14:textId="77777777" w:rsidR="00A646B6" w:rsidRPr="00067489" w:rsidRDefault="00A646B6" w:rsidP="00067489">
      <w:pPr>
        <w:spacing w:after="0" w:line="240" w:lineRule="auto"/>
        <w:jc w:val="center"/>
        <w:rPr>
          <w:rFonts w:ascii="Times New Roman" w:hAnsi="Times New Roman"/>
          <w:b/>
          <w:sz w:val="16"/>
          <w:szCs w:val="20"/>
        </w:rPr>
      </w:pPr>
    </w:p>
    <w:p w14:paraId="13C2FFC0" w14:textId="77777777" w:rsidR="00A646B6" w:rsidRPr="00067489" w:rsidRDefault="00A646B6" w:rsidP="00067489">
      <w:pPr>
        <w:spacing w:after="0" w:line="240" w:lineRule="auto"/>
        <w:jc w:val="center"/>
        <w:rPr>
          <w:rFonts w:ascii="Times New Roman" w:hAnsi="Times New Roman"/>
          <w:b/>
          <w:sz w:val="16"/>
          <w:szCs w:val="20"/>
        </w:rPr>
      </w:pPr>
    </w:p>
    <w:p w14:paraId="3ADA1C60" w14:textId="77777777" w:rsidR="00A646B6" w:rsidRPr="00067489" w:rsidRDefault="00A646B6" w:rsidP="00067489">
      <w:pPr>
        <w:spacing w:after="0" w:line="240" w:lineRule="auto"/>
        <w:jc w:val="center"/>
        <w:rPr>
          <w:rFonts w:ascii="Times New Roman" w:hAnsi="Times New Roman"/>
          <w:b/>
          <w:sz w:val="16"/>
          <w:szCs w:val="20"/>
        </w:rPr>
      </w:pPr>
    </w:p>
    <w:tbl>
      <w:tblPr>
        <w:tblW w:w="0" w:type="auto"/>
        <w:jc w:val="center"/>
        <w:tblLayout w:type="fixed"/>
        <w:tblLook w:val="0000" w:firstRow="0" w:lastRow="0" w:firstColumn="0" w:lastColumn="0" w:noHBand="0" w:noVBand="0"/>
      </w:tblPr>
      <w:tblGrid>
        <w:gridCol w:w="4045"/>
      </w:tblGrid>
      <w:tr w:rsidR="00A646B6" w:rsidRPr="00067489" w14:paraId="1FBE5C32" w14:textId="77777777" w:rsidTr="00CC4B5D">
        <w:trPr>
          <w:cantSplit/>
          <w:trHeight w:val="225"/>
          <w:jc w:val="center"/>
        </w:trPr>
        <w:tc>
          <w:tcPr>
            <w:tcW w:w="4045" w:type="dxa"/>
            <w:tcBorders>
              <w:bottom w:val="single" w:sz="2" w:space="0" w:color="auto"/>
            </w:tcBorders>
            <w:vAlign w:val="center"/>
          </w:tcPr>
          <w:p w14:paraId="5C7F6E7B" w14:textId="77777777" w:rsidR="00A646B6" w:rsidRPr="00067489" w:rsidRDefault="00A646B6" w:rsidP="00067489">
            <w:pPr>
              <w:keepNext/>
              <w:spacing w:after="0" w:line="240" w:lineRule="auto"/>
              <w:jc w:val="center"/>
              <w:outlineLvl w:val="1"/>
              <w:rPr>
                <w:rFonts w:ascii="Times New Roman" w:hAnsi="Times New Roman"/>
                <w:sz w:val="24"/>
                <w:szCs w:val="20"/>
              </w:rPr>
            </w:pPr>
            <w:r w:rsidRPr="00067489">
              <w:rPr>
                <w:rFonts w:ascii="Times New Roman" w:hAnsi="Times New Roman"/>
                <w:sz w:val="24"/>
                <w:szCs w:val="20"/>
              </w:rPr>
              <w:t>20</w:t>
            </w:r>
            <w:r w:rsidR="00735B66" w:rsidRPr="00067489">
              <w:rPr>
                <w:rFonts w:ascii="Times New Roman" w:hAnsi="Times New Roman"/>
                <w:sz w:val="24"/>
                <w:szCs w:val="20"/>
              </w:rPr>
              <w:fldChar w:fldCharType="begin">
                <w:ffData>
                  <w:name w:val="Text32"/>
                  <w:enabled/>
                  <w:calcOnExit w:val="0"/>
                  <w:textInput/>
                </w:ffData>
              </w:fldChar>
            </w:r>
            <w:r w:rsidRPr="00067489">
              <w:rPr>
                <w:rFonts w:ascii="Times New Roman" w:hAnsi="Times New Roman"/>
                <w:sz w:val="24"/>
                <w:szCs w:val="20"/>
              </w:rPr>
              <w:instrText xml:space="preserve"> FORMTEXT </w:instrText>
            </w:r>
            <w:r w:rsidR="00735B66" w:rsidRPr="00067489">
              <w:rPr>
                <w:rFonts w:ascii="Times New Roman" w:hAnsi="Times New Roman"/>
                <w:sz w:val="24"/>
                <w:szCs w:val="20"/>
              </w:rPr>
            </w:r>
            <w:r w:rsidR="00735B66" w:rsidRPr="00067489">
              <w:rPr>
                <w:rFonts w:ascii="Times New Roman" w:hAnsi="Times New Roman"/>
                <w:sz w:val="24"/>
                <w:szCs w:val="20"/>
              </w:rPr>
              <w:fldChar w:fldCharType="separate"/>
            </w:r>
            <w:r w:rsidRPr="00067489">
              <w:rPr>
                <w:rFonts w:ascii="Times New Roman" w:hAnsi="Times New Roman"/>
                <w:noProof/>
                <w:sz w:val="24"/>
                <w:szCs w:val="20"/>
              </w:rPr>
              <w:t> </w:t>
            </w:r>
            <w:r w:rsidRPr="00067489">
              <w:rPr>
                <w:rFonts w:ascii="Times New Roman" w:hAnsi="Times New Roman"/>
                <w:noProof/>
                <w:sz w:val="24"/>
                <w:szCs w:val="20"/>
              </w:rPr>
              <w:t> </w:t>
            </w:r>
            <w:r w:rsidR="00735B66" w:rsidRPr="00067489">
              <w:rPr>
                <w:rFonts w:ascii="Times New Roman" w:hAnsi="Times New Roman"/>
                <w:sz w:val="24"/>
                <w:szCs w:val="20"/>
              </w:rPr>
              <w:fldChar w:fldCharType="end"/>
            </w:r>
            <w:r w:rsidRPr="00067489">
              <w:rPr>
                <w:rFonts w:ascii="Times New Roman" w:hAnsi="Times New Roman"/>
                <w:sz w:val="24"/>
                <w:szCs w:val="20"/>
              </w:rPr>
              <w:t>-</w:t>
            </w:r>
            <w:r w:rsidR="00735B66" w:rsidRPr="00067489">
              <w:rPr>
                <w:rFonts w:ascii="Times New Roman" w:hAnsi="Times New Roman"/>
                <w:sz w:val="24"/>
                <w:szCs w:val="20"/>
              </w:rPr>
              <w:fldChar w:fldCharType="begin">
                <w:ffData>
                  <w:name w:val="Text5"/>
                  <w:enabled/>
                  <w:calcOnExit w:val="0"/>
                  <w:textInput/>
                </w:ffData>
              </w:fldChar>
            </w:r>
            <w:r w:rsidRPr="00067489">
              <w:rPr>
                <w:rFonts w:ascii="Times New Roman" w:hAnsi="Times New Roman"/>
                <w:sz w:val="24"/>
                <w:szCs w:val="20"/>
              </w:rPr>
              <w:instrText xml:space="preserve"> FORMTEXT </w:instrText>
            </w:r>
            <w:r w:rsidR="00735B66" w:rsidRPr="00067489">
              <w:rPr>
                <w:rFonts w:ascii="Times New Roman" w:hAnsi="Times New Roman"/>
                <w:sz w:val="24"/>
                <w:szCs w:val="20"/>
              </w:rPr>
            </w:r>
            <w:r w:rsidR="00735B66" w:rsidRPr="00067489">
              <w:rPr>
                <w:rFonts w:ascii="Times New Roman" w:hAnsi="Times New Roman"/>
                <w:sz w:val="24"/>
                <w:szCs w:val="20"/>
              </w:rPr>
              <w:fldChar w:fldCharType="separate"/>
            </w:r>
            <w:r w:rsidRPr="00067489">
              <w:rPr>
                <w:rFonts w:ascii="Times New Roman" w:hAnsi="Times New Roman"/>
                <w:noProof/>
                <w:sz w:val="24"/>
                <w:szCs w:val="20"/>
              </w:rPr>
              <w:t> </w:t>
            </w:r>
            <w:r w:rsidRPr="00067489">
              <w:rPr>
                <w:rFonts w:ascii="Times New Roman" w:hAnsi="Times New Roman"/>
                <w:noProof/>
                <w:sz w:val="24"/>
                <w:szCs w:val="20"/>
              </w:rPr>
              <w:t> </w:t>
            </w:r>
            <w:r w:rsidR="00735B66" w:rsidRPr="00067489">
              <w:rPr>
                <w:rFonts w:ascii="Times New Roman" w:hAnsi="Times New Roman"/>
                <w:sz w:val="24"/>
                <w:szCs w:val="20"/>
              </w:rPr>
              <w:fldChar w:fldCharType="end"/>
            </w:r>
            <w:r w:rsidRPr="00067489">
              <w:rPr>
                <w:rFonts w:ascii="Times New Roman" w:hAnsi="Times New Roman"/>
                <w:sz w:val="24"/>
                <w:szCs w:val="20"/>
              </w:rPr>
              <w:t>-</w:t>
            </w:r>
            <w:r w:rsidR="00735B66" w:rsidRPr="00067489">
              <w:rPr>
                <w:rFonts w:ascii="Times New Roman" w:hAnsi="Times New Roman"/>
                <w:sz w:val="24"/>
                <w:szCs w:val="20"/>
              </w:rPr>
              <w:fldChar w:fldCharType="begin">
                <w:ffData>
                  <w:name w:val="Text5"/>
                  <w:enabled/>
                  <w:calcOnExit w:val="0"/>
                  <w:textInput/>
                </w:ffData>
              </w:fldChar>
            </w:r>
            <w:r w:rsidRPr="00067489">
              <w:rPr>
                <w:rFonts w:ascii="Times New Roman" w:hAnsi="Times New Roman"/>
                <w:sz w:val="24"/>
                <w:szCs w:val="20"/>
              </w:rPr>
              <w:instrText xml:space="preserve"> FORMTEXT </w:instrText>
            </w:r>
            <w:r w:rsidR="00735B66" w:rsidRPr="00067489">
              <w:rPr>
                <w:rFonts w:ascii="Times New Roman" w:hAnsi="Times New Roman"/>
                <w:sz w:val="24"/>
                <w:szCs w:val="20"/>
              </w:rPr>
            </w:r>
            <w:r w:rsidR="00735B66" w:rsidRPr="00067489">
              <w:rPr>
                <w:rFonts w:ascii="Times New Roman" w:hAnsi="Times New Roman"/>
                <w:sz w:val="24"/>
                <w:szCs w:val="20"/>
              </w:rPr>
              <w:fldChar w:fldCharType="separate"/>
            </w:r>
            <w:r w:rsidRPr="00067489">
              <w:rPr>
                <w:rFonts w:ascii="Times New Roman" w:hAnsi="Times New Roman"/>
                <w:noProof/>
                <w:sz w:val="24"/>
                <w:szCs w:val="20"/>
              </w:rPr>
              <w:t> </w:t>
            </w:r>
            <w:r w:rsidRPr="00067489">
              <w:rPr>
                <w:rFonts w:ascii="Times New Roman" w:hAnsi="Times New Roman"/>
                <w:noProof/>
                <w:sz w:val="24"/>
                <w:szCs w:val="20"/>
              </w:rPr>
              <w:t> </w:t>
            </w:r>
            <w:r w:rsidR="00735B66" w:rsidRPr="00067489">
              <w:rPr>
                <w:rFonts w:ascii="Times New Roman" w:hAnsi="Times New Roman"/>
                <w:sz w:val="24"/>
                <w:szCs w:val="20"/>
              </w:rPr>
              <w:fldChar w:fldCharType="end"/>
            </w:r>
          </w:p>
        </w:tc>
      </w:tr>
      <w:tr w:rsidR="00A646B6" w:rsidRPr="00067489" w14:paraId="0F425ECA" w14:textId="77777777" w:rsidTr="00CC4B5D">
        <w:trPr>
          <w:cantSplit/>
          <w:trHeight w:val="225"/>
          <w:jc w:val="center"/>
        </w:trPr>
        <w:tc>
          <w:tcPr>
            <w:tcW w:w="4045" w:type="dxa"/>
            <w:tcBorders>
              <w:top w:val="single" w:sz="2" w:space="0" w:color="auto"/>
            </w:tcBorders>
            <w:vAlign w:val="center"/>
          </w:tcPr>
          <w:p w14:paraId="64E3B923" w14:textId="4089CB2A" w:rsidR="00A646B6" w:rsidRPr="00067489" w:rsidRDefault="000F1CC8" w:rsidP="00067489">
            <w:pPr>
              <w:keepNext/>
              <w:spacing w:after="0" w:line="240" w:lineRule="auto"/>
              <w:ind w:left="-108"/>
              <w:jc w:val="center"/>
              <w:outlineLvl w:val="1"/>
              <w:rPr>
                <w:rFonts w:ascii="Times New Roman" w:hAnsi="Times New Roman"/>
                <w:sz w:val="24"/>
                <w:szCs w:val="20"/>
              </w:rPr>
            </w:pPr>
            <w:r>
              <w:rPr>
                <w:rFonts w:ascii="Times New Roman" w:hAnsi="Times New Roman"/>
                <w:sz w:val="24"/>
                <w:szCs w:val="20"/>
              </w:rPr>
              <w:t>Lazdij</w:t>
            </w:r>
            <w:r w:rsidR="006A745D">
              <w:rPr>
                <w:rFonts w:ascii="Times New Roman" w:hAnsi="Times New Roman"/>
                <w:sz w:val="24"/>
                <w:szCs w:val="20"/>
              </w:rPr>
              <w:t>ai</w:t>
            </w:r>
          </w:p>
        </w:tc>
      </w:tr>
    </w:tbl>
    <w:p w14:paraId="003B3484" w14:textId="77777777" w:rsidR="00A646B6" w:rsidRPr="00067489" w:rsidRDefault="00A646B6" w:rsidP="00067489">
      <w:pPr>
        <w:spacing w:after="0" w:line="240" w:lineRule="auto"/>
        <w:ind w:firstLine="720"/>
        <w:jc w:val="both"/>
        <w:rPr>
          <w:rFonts w:ascii="Times New Roman" w:hAnsi="Times New Roman"/>
          <w:sz w:val="16"/>
          <w:szCs w:val="20"/>
        </w:rPr>
      </w:pPr>
    </w:p>
    <w:p w14:paraId="7A5A6A37" w14:textId="77777777" w:rsidR="00A646B6" w:rsidRPr="00067489" w:rsidRDefault="00A646B6" w:rsidP="00067489">
      <w:pPr>
        <w:spacing w:after="0" w:line="240" w:lineRule="auto"/>
        <w:ind w:firstLine="720"/>
        <w:jc w:val="both"/>
        <w:rPr>
          <w:rFonts w:ascii="Times New Roman" w:hAnsi="Times New Roman"/>
          <w:sz w:val="16"/>
          <w:szCs w:val="20"/>
        </w:rPr>
      </w:pPr>
    </w:p>
    <w:p w14:paraId="79A9BE02" w14:textId="77777777" w:rsidR="00A646B6" w:rsidRPr="00067489" w:rsidRDefault="00A646B6" w:rsidP="00067489">
      <w:pPr>
        <w:spacing w:after="0" w:line="240" w:lineRule="auto"/>
        <w:ind w:firstLine="720"/>
        <w:jc w:val="both"/>
        <w:rPr>
          <w:rFonts w:ascii="Times New Roman" w:hAnsi="Times New Roman"/>
          <w:sz w:val="16"/>
          <w:szCs w:val="20"/>
        </w:rPr>
      </w:pPr>
    </w:p>
    <w:p w14:paraId="7FEB4EE1" w14:textId="77777777" w:rsidR="00A646B6" w:rsidRPr="00067489" w:rsidRDefault="00A646B6" w:rsidP="00067489">
      <w:pPr>
        <w:spacing w:after="0" w:line="240" w:lineRule="auto"/>
        <w:ind w:firstLine="720"/>
        <w:jc w:val="both"/>
        <w:rPr>
          <w:rFonts w:ascii="Times New Roman" w:hAnsi="Times New Roman"/>
          <w:sz w:val="16"/>
          <w:szCs w:val="20"/>
        </w:rPr>
      </w:pPr>
    </w:p>
    <w:tbl>
      <w:tblPr>
        <w:tblW w:w="9781" w:type="dxa"/>
        <w:tblInd w:w="108" w:type="dxa"/>
        <w:tblLayout w:type="fixed"/>
        <w:tblLook w:val="0000" w:firstRow="0" w:lastRow="0" w:firstColumn="0" w:lastColumn="0" w:noHBand="0" w:noVBand="0"/>
      </w:tblPr>
      <w:tblGrid>
        <w:gridCol w:w="2552"/>
        <w:gridCol w:w="7229"/>
      </w:tblGrid>
      <w:tr w:rsidR="00A646B6" w:rsidRPr="00067489" w14:paraId="6CEA290F" w14:textId="77777777" w:rsidTr="00CC4B5D">
        <w:trPr>
          <w:trHeight w:val="880"/>
        </w:trPr>
        <w:tc>
          <w:tcPr>
            <w:tcW w:w="9781" w:type="dxa"/>
            <w:gridSpan w:val="2"/>
            <w:vAlign w:val="center"/>
          </w:tcPr>
          <w:p w14:paraId="013E0D32" w14:textId="77777777" w:rsidR="00A646B6" w:rsidRPr="000A5898" w:rsidRDefault="00A646B6" w:rsidP="00067489">
            <w:pPr>
              <w:keepNext/>
              <w:spacing w:after="0" w:line="240" w:lineRule="auto"/>
              <w:ind w:firstLine="744"/>
              <w:jc w:val="both"/>
              <w:outlineLvl w:val="3"/>
              <w:rPr>
                <w:rFonts w:ascii="Times New Roman" w:hAnsi="Times New Roman"/>
                <w:sz w:val="24"/>
                <w:szCs w:val="20"/>
                <w:u w:val="single"/>
              </w:rPr>
            </w:pPr>
            <w:r w:rsidRPr="00067489">
              <w:rPr>
                <w:rFonts w:ascii="Times New Roman" w:hAnsi="Times New Roman"/>
                <w:sz w:val="24"/>
                <w:szCs w:val="20"/>
              </w:rPr>
              <w:t xml:space="preserve">Prašau </w:t>
            </w:r>
            <w:r w:rsidRPr="00067489">
              <w:rPr>
                <w:rFonts w:ascii="Times New Roman" w:hAnsi="Times New Roman"/>
                <w:b/>
                <w:bCs/>
                <w:sz w:val="24"/>
                <w:szCs w:val="20"/>
              </w:rPr>
              <w:t>panaikinti</w:t>
            </w:r>
            <w:r w:rsidRPr="00067489">
              <w:rPr>
                <w:rFonts w:ascii="Times New Roman" w:hAnsi="Times New Roman"/>
                <w:sz w:val="24"/>
                <w:szCs w:val="20"/>
              </w:rPr>
              <w:t xml:space="preserve"> licencijos (licencijų) Nr. </w:t>
            </w:r>
            <w:r w:rsidR="00735B66" w:rsidRPr="00067489">
              <w:rPr>
                <w:rFonts w:ascii="Times New Roman" w:hAnsi="Times New Roman"/>
                <w:sz w:val="24"/>
                <w:szCs w:val="20"/>
                <w:u w:val="single"/>
              </w:rPr>
              <w:fldChar w:fldCharType="begin">
                <w:ffData>
                  <w:name w:val="EPP_alko_pap_inf"/>
                  <w:enabled/>
                  <w:calcOnExit w:val="0"/>
                  <w:textInput/>
                </w:ffData>
              </w:fldChar>
            </w:r>
            <w:r w:rsidRPr="00067489">
              <w:rPr>
                <w:rFonts w:ascii="Times New Roman" w:hAnsi="Times New Roman"/>
                <w:sz w:val="24"/>
                <w:szCs w:val="20"/>
                <w:u w:val="single"/>
              </w:rPr>
              <w:instrText xml:space="preserve"> FORMTEXT </w:instrText>
            </w:r>
            <w:r w:rsidR="00735B66" w:rsidRPr="00067489">
              <w:rPr>
                <w:rFonts w:ascii="Times New Roman" w:hAnsi="Times New Roman"/>
                <w:sz w:val="24"/>
                <w:szCs w:val="20"/>
                <w:u w:val="single"/>
              </w:rPr>
            </w:r>
            <w:r w:rsidR="00735B66" w:rsidRPr="00067489">
              <w:rPr>
                <w:rFonts w:ascii="Times New Roman" w:hAnsi="Times New Roman"/>
                <w:sz w:val="24"/>
                <w:szCs w:val="20"/>
                <w:u w:val="single"/>
              </w:rPr>
              <w:fldChar w:fldCharType="separate"/>
            </w:r>
            <w:r>
              <w:t> </w:t>
            </w:r>
            <w:r>
              <w:t> </w:t>
            </w:r>
            <w:r>
              <w:t> </w:t>
            </w:r>
            <w:r>
              <w:t> </w:t>
            </w:r>
            <w:r w:rsidRPr="00067489">
              <w:rPr>
                <w:rFonts w:ascii="Times New Roman" w:hAnsi="Times New Roman"/>
                <w:sz w:val="24"/>
                <w:szCs w:val="20"/>
                <w:u w:val="single"/>
              </w:rPr>
              <w:t xml:space="preserve">            </w:t>
            </w:r>
            <w:r w:rsidRPr="00067489">
              <w:rPr>
                <w:rFonts w:ascii="Times New Roman" w:hAnsi="Times New Roman"/>
                <w:sz w:val="24"/>
                <w:szCs w:val="20"/>
                <w:u w:val="single"/>
              </w:rPr>
              <w:t> </w:t>
            </w:r>
            <w:r w:rsidR="00735B66" w:rsidRPr="00067489">
              <w:rPr>
                <w:rFonts w:ascii="Times New Roman" w:hAnsi="Times New Roman"/>
                <w:sz w:val="24"/>
                <w:szCs w:val="20"/>
                <w:u w:val="single"/>
              </w:rPr>
              <w:fldChar w:fldCharType="end"/>
            </w:r>
            <w:r w:rsidRPr="00067489">
              <w:rPr>
                <w:rFonts w:ascii="Times New Roman" w:hAnsi="Times New Roman"/>
                <w:sz w:val="24"/>
                <w:szCs w:val="20"/>
              </w:rPr>
              <w:t xml:space="preserve"> verstis mažmenine prekyba alkoholiniais</w:t>
            </w:r>
            <w:r>
              <w:rPr>
                <w:rFonts w:ascii="Times New Roman" w:hAnsi="Times New Roman"/>
                <w:sz w:val="24"/>
                <w:szCs w:val="20"/>
              </w:rPr>
              <w:t xml:space="preserve"> gėrimais  galiojimo sustabdymą nuo </w:t>
            </w:r>
            <w:r w:rsidR="00735B66" w:rsidRPr="00067489">
              <w:rPr>
                <w:rFonts w:ascii="Times New Roman" w:hAnsi="Times New Roman"/>
                <w:sz w:val="24"/>
                <w:szCs w:val="20"/>
                <w:u w:val="single"/>
              </w:rPr>
              <w:fldChar w:fldCharType="begin">
                <w:ffData>
                  <w:name w:val="EPP_alko_pap_inf"/>
                  <w:enabled/>
                  <w:calcOnExit w:val="0"/>
                  <w:textInput/>
                </w:ffData>
              </w:fldChar>
            </w:r>
            <w:r w:rsidRPr="00067489">
              <w:rPr>
                <w:rFonts w:ascii="Times New Roman" w:hAnsi="Times New Roman"/>
                <w:sz w:val="24"/>
                <w:szCs w:val="20"/>
                <w:u w:val="single"/>
              </w:rPr>
              <w:instrText xml:space="preserve"> FORMTEXT </w:instrText>
            </w:r>
            <w:r w:rsidR="00735B66" w:rsidRPr="00067489">
              <w:rPr>
                <w:rFonts w:ascii="Times New Roman" w:hAnsi="Times New Roman"/>
                <w:sz w:val="24"/>
                <w:szCs w:val="20"/>
                <w:u w:val="single"/>
              </w:rPr>
            </w:r>
            <w:r w:rsidR="00735B66" w:rsidRPr="00067489">
              <w:rPr>
                <w:rFonts w:ascii="Times New Roman" w:hAnsi="Times New Roman"/>
                <w:sz w:val="24"/>
                <w:szCs w:val="20"/>
                <w:u w:val="single"/>
              </w:rPr>
              <w:fldChar w:fldCharType="separate"/>
            </w:r>
            <w:r>
              <w:t> </w:t>
            </w:r>
            <w:r>
              <w:t> </w:t>
            </w:r>
            <w:r>
              <w:t> </w:t>
            </w:r>
            <w:r>
              <w:t> </w:t>
            </w:r>
            <w:r w:rsidRPr="00067489">
              <w:rPr>
                <w:rFonts w:ascii="Times New Roman" w:hAnsi="Times New Roman"/>
                <w:sz w:val="24"/>
                <w:szCs w:val="20"/>
                <w:u w:val="single"/>
              </w:rPr>
              <w:t xml:space="preserve">            </w:t>
            </w:r>
            <w:r w:rsidRPr="00067489">
              <w:rPr>
                <w:rFonts w:ascii="Times New Roman" w:hAnsi="Times New Roman"/>
                <w:sz w:val="24"/>
                <w:szCs w:val="20"/>
                <w:u w:val="single"/>
              </w:rPr>
              <w:t> </w:t>
            </w:r>
            <w:r w:rsidR="00735B66" w:rsidRPr="00067489">
              <w:rPr>
                <w:rFonts w:ascii="Times New Roman" w:hAnsi="Times New Roman"/>
                <w:sz w:val="24"/>
                <w:szCs w:val="20"/>
                <w:u w:val="single"/>
              </w:rPr>
              <w:fldChar w:fldCharType="end"/>
            </w:r>
            <w:r>
              <w:rPr>
                <w:rFonts w:ascii="Times New Roman" w:hAnsi="Times New Roman"/>
                <w:sz w:val="24"/>
                <w:szCs w:val="20"/>
                <w:u w:val="single"/>
              </w:rPr>
              <w:t xml:space="preserve">   .                           </w:t>
            </w:r>
          </w:p>
          <w:p w14:paraId="448CE997" w14:textId="77777777" w:rsidR="00A646B6" w:rsidRPr="00067489" w:rsidRDefault="00A646B6" w:rsidP="00067489">
            <w:pPr>
              <w:keepNext/>
              <w:spacing w:after="0" w:line="240" w:lineRule="auto"/>
              <w:ind w:firstLine="744"/>
              <w:jc w:val="both"/>
              <w:outlineLvl w:val="3"/>
              <w:rPr>
                <w:rFonts w:ascii="Times New Roman" w:hAnsi="Times New Roman"/>
                <w:sz w:val="24"/>
                <w:szCs w:val="20"/>
              </w:rPr>
            </w:pPr>
            <w:r>
              <w:rPr>
                <w:rFonts w:ascii="Times New Roman" w:hAnsi="Times New Roman"/>
                <w:sz w:val="24"/>
                <w:szCs w:val="20"/>
              </w:rPr>
              <w:t xml:space="preserve"> </w:t>
            </w:r>
            <w:r w:rsidRPr="00067489">
              <w:rPr>
                <w:rFonts w:ascii="Times New Roman" w:hAnsi="Times New Roman"/>
                <w:sz w:val="24"/>
                <w:szCs w:val="20"/>
              </w:rPr>
              <w:t xml:space="preserve">  </w:t>
            </w:r>
          </w:p>
        </w:tc>
      </w:tr>
      <w:tr w:rsidR="00A646B6" w:rsidRPr="00067489" w14:paraId="5B915CC4" w14:textId="77777777" w:rsidTr="00CC4B5D">
        <w:trPr>
          <w:cantSplit/>
          <w:trHeight w:val="375"/>
        </w:trPr>
        <w:tc>
          <w:tcPr>
            <w:tcW w:w="2552" w:type="dxa"/>
            <w:vAlign w:val="center"/>
          </w:tcPr>
          <w:p w14:paraId="6E361CA2" w14:textId="77777777" w:rsidR="00A646B6" w:rsidRPr="00067489" w:rsidRDefault="00A646B6" w:rsidP="00067489">
            <w:pPr>
              <w:spacing w:after="0" w:line="240" w:lineRule="auto"/>
              <w:rPr>
                <w:rFonts w:ascii="Times New Roman" w:hAnsi="Times New Roman"/>
                <w:sz w:val="24"/>
                <w:szCs w:val="20"/>
              </w:rPr>
            </w:pPr>
            <w:r w:rsidRPr="00067489">
              <w:rPr>
                <w:rFonts w:ascii="Times New Roman" w:hAnsi="Times New Roman"/>
                <w:sz w:val="24"/>
                <w:szCs w:val="20"/>
              </w:rPr>
              <w:t xml:space="preserve">Papildoma informacija: </w:t>
            </w:r>
          </w:p>
        </w:tc>
        <w:tc>
          <w:tcPr>
            <w:tcW w:w="7229" w:type="dxa"/>
            <w:tcBorders>
              <w:bottom w:val="single" w:sz="4" w:space="0" w:color="auto"/>
            </w:tcBorders>
            <w:vAlign w:val="center"/>
          </w:tcPr>
          <w:p w14:paraId="2CF55A2E" w14:textId="77777777" w:rsidR="00A646B6" w:rsidRPr="00067489" w:rsidRDefault="00735B66" w:rsidP="00067489">
            <w:pPr>
              <w:spacing w:after="0" w:line="240" w:lineRule="auto"/>
              <w:rPr>
                <w:rFonts w:ascii="Times New Roman" w:hAnsi="Times New Roman"/>
                <w:sz w:val="24"/>
                <w:szCs w:val="20"/>
              </w:rPr>
            </w:pPr>
            <w:r w:rsidRPr="00067489">
              <w:rPr>
                <w:rFonts w:ascii="Times New Roman" w:hAnsi="Times New Roman"/>
                <w:sz w:val="24"/>
                <w:szCs w:val="20"/>
              </w:rPr>
              <w:fldChar w:fldCharType="begin">
                <w:ffData>
                  <w:name w:val="EPP_alko_pap_inf"/>
                  <w:enabled/>
                  <w:calcOnExit w:val="0"/>
                  <w:textInput/>
                </w:ffData>
              </w:fldChar>
            </w:r>
            <w:r w:rsidR="00A646B6" w:rsidRPr="00067489">
              <w:rPr>
                <w:rFonts w:ascii="Times New Roman" w:hAnsi="Times New Roman"/>
                <w:sz w:val="24"/>
                <w:szCs w:val="20"/>
              </w:rPr>
              <w:instrText xml:space="preserve"> FORMTEXT </w:instrText>
            </w:r>
            <w:r w:rsidRPr="00067489">
              <w:rPr>
                <w:rFonts w:ascii="Times New Roman" w:hAnsi="Times New Roman"/>
                <w:sz w:val="24"/>
                <w:szCs w:val="20"/>
              </w:rPr>
            </w:r>
            <w:r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Pr="00067489">
              <w:rPr>
                <w:rFonts w:ascii="Times New Roman" w:hAnsi="Times New Roman"/>
                <w:sz w:val="24"/>
                <w:szCs w:val="20"/>
              </w:rPr>
              <w:fldChar w:fldCharType="end"/>
            </w:r>
          </w:p>
        </w:tc>
      </w:tr>
    </w:tbl>
    <w:p w14:paraId="72A0C509" w14:textId="77777777" w:rsidR="00A646B6" w:rsidRDefault="00A646B6" w:rsidP="00067489">
      <w:pPr>
        <w:spacing w:after="0" w:line="240" w:lineRule="auto"/>
        <w:ind w:firstLine="720"/>
        <w:jc w:val="both"/>
        <w:rPr>
          <w:rFonts w:ascii="Times New Roman" w:hAnsi="Times New Roman"/>
          <w:sz w:val="24"/>
          <w:szCs w:val="20"/>
        </w:rPr>
      </w:pPr>
    </w:p>
    <w:p w14:paraId="1CB3D173" w14:textId="77777777" w:rsidR="00A646B6" w:rsidRDefault="00A646B6" w:rsidP="00067489">
      <w:pPr>
        <w:spacing w:after="0" w:line="240" w:lineRule="auto"/>
        <w:ind w:firstLine="720"/>
        <w:jc w:val="both"/>
        <w:rPr>
          <w:rFonts w:ascii="Times New Roman" w:hAnsi="Times New Roman"/>
          <w:sz w:val="24"/>
          <w:szCs w:val="20"/>
        </w:rPr>
      </w:pPr>
    </w:p>
    <w:p w14:paraId="3976E0E6" w14:textId="77777777" w:rsidR="00E33AF8" w:rsidRPr="00E33AF8" w:rsidRDefault="00E33AF8" w:rsidP="00E33AF8">
      <w:pPr>
        <w:rPr>
          <w:rFonts w:ascii="Times New Roman" w:hAnsi="Times New Roman"/>
          <w:sz w:val="16"/>
          <w:szCs w:val="16"/>
        </w:rPr>
      </w:pPr>
    </w:p>
    <w:p w14:paraId="209EB345" w14:textId="77777777" w:rsidR="00E33AF8" w:rsidRPr="00E33AF8" w:rsidRDefault="00E33AF8" w:rsidP="00E33AF8">
      <w:pPr>
        <w:rPr>
          <w:rFonts w:ascii="Times New Roman" w:hAnsi="Times New Roman"/>
          <w:sz w:val="16"/>
          <w:szCs w:val="16"/>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4"/>
        <w:gridCol w:w="3142"/>
      </w:tblGrid>
      <w:tr w:rsidR="00E33AF8" w:rsidRPr="00E33AF8" w14:paraId="1817E463" w14:textId="77777777" w:rsidTr="00E33AF8">
        <w:tc>
          <w:tcPr>
            <w:tcW w:w="1559" w:type="dxa"/>
            <w:tcBorders>
              <w:top w:val="nil"/>
              <w:left w:val="nil"/>
              <w:bottom w:val="single" w:sz="4" w:space="0" w:color="auto"/>
              <w:right w:val="nil"/>
            </w:tcBorders>
          </w:tcPr>
          <w:p w14:paraId="03501E22" w14:textId="77777777" w:rsidR="00E33AF8" w:rsidRPr="00E33AF8" w:rsidRDefault="00E33AF8" w:rsidP="00E852AF">
            <w:pPr>
              <w:rPr>
                <w:rFonts w:ascii="Times New Roman" w:hAnsi="Times New Roman"/>
                <w:szCs w:val="24"/>
              </w:rPr>
            </w:pPr>
          </w:p>
        </w:tc>
        <w:tc>
          <w:tcPr>
            <w:tcW w:w="1394" w:type="dxa"/>
            <w:tcBorders>
              <w:top w:val="nil"/>
              <w:left w:val="nil"/>
              <w:bottom w:val="nil"/>
              <w:right w:val="nil"/>
            </w:tcBorders>
          </w:tcPr>
          <w:p w14:paraId="33A0BD71" w14:textId="77777777" w:rsidR="00E33AF8" w:rsidRPr="00E33AF8" w:rsidRDefault="00E33AF8" w:rsidP="00E852AF">
            <w:pPr>
              <w:rPr>
                <w:rFonts w:ascii="Times New Roman" w:hAnsi="Times New Roman"/>
                <w:szCs w:val="24"/>
              </w:rPr>
            </w:pPr>
          </w:p>
        </w:tc>
        <w:tc>
          <w:tcPr>
            <w:tcW w:w="3142" w:type="dxa"/>
            <w:tcBorders>
              <w:top w:val="nil"/>
              <w:left w:val="nil"/>
              <w:bottom w:val="single" w:sz="4" w:space="0" w:color="auto"/>
              <w:right w:val="nil"/>
            </w:tcBorders>
          </w:tcPr>
          <w:p w14:paraId="38906FA5" w14:textId="77777777" w:rsidR="00E33AF8" w:rsidRPr="00E33AF8" w:rsidRDefault="00E33AF8" w:rsidP="00E33AF8">
            <w:pPr>
              <w:jc w:val="right"/>
              <w:rPr>
                <w:rFonts w:ascii="Times New Roman" w:hAnsi="Times New Roman"/>
                <w:szCs w:val="24"/>
              </w:rPr>
            </w:pPr>
          </w:p>
        </w:tc>
      </w:tr>
      <w:tr w:rsidR="00E33AF8" w:rsidRPr="00E33AF8" w14:paraId="1297442D" w14:textId="77777777" w:rsidTr="00E33AF8">
        <w:tc>
          <w:tcPr>
            <w:tcW w:w="1559" w:type="dxa"/>
            <w:tcBorders>
              <w:left w:val="nil"/>
              <w:bottom w:val="nil"/>
              <w:right w:val="nil"/>
            </w:tcBorders>
          </w:tcPr>
          <w:p w14:paraId="67A15C77" w14:textId="77777777" w:rsidR="00E33AF8" w:rsidRPr="00E33AF8" w:rsidRDefault="00E33AF8" w:rsidP="00E33AF8">
            <w:pPr>
              <w:jc w:val="center"/>
              <w:rPr>
                <w:rFonts w:ascii="Times New Roman" w:hAnsi="Times New Roman"/>
                <w:sz w:val="18"/>
                <w:szCs w:val="18"/>
              </w:rPr>
            </w:pPr>
            <w:r w:rsidRPr="00E33AF8">
              <w:rPr>
                <w:rFonts w:ascii="Times New Roman" w:hAnsi="Times New Roman"/>
                <w:sz w:val="18"/>
                <w:szCs w:val="18"/>
              </w:rPr>
              <w:t>(parašas)</w:t>
            </w:r>
          </w:p>
        </w:tc>
        <w:tc>
          <w:tcPr>
            <w:tcW w:w="1394" w:type="dxa"/>
            <w:tcBorders>
              <w:top w:val="nil"/>
              <w:left w:val="nil"/>
              <w:bottom w:val="nil"/>
              <w:right w:val="nil"/>
            </w:tcBorders>
          </w:tcPr>
          <w:p w14:paraId="34652B68" w14:textId="77777777" w:rsidR="00E33AF8" w:rsidRPr="00E33AF8" w:rsidRDefault="00E33AF8" w:rsidP="00E33AF8">
            <w:pPr>
              <w:jc w:val="center"/>
              <w:rPr>
                <w:rFonts w:ascii="Times New Roman" w:hAnsi="Times New Roman"/>
                <w:szCs w:val="24"/>
              </w:rPr>
            </w:pPr>
          </w:p>
        </w:tc>
        <w:tc>
          <w:tcPr>
            <w:tcW w:w="3142" w:type="dxa"/>
            <w:tcBorders>
              <w:left w:val="nil"/>
              <w:bottom w:val="nil"/>
              <w:right w:val="nil"/>
            </w:tcBorders>
          </w:tcPr>
          <w:p w14:paraId="283EF705" w14:textId="77777777" w:rsidR="00E33AF8" w:rsidRPr="00E33AF8" w:rsidRDefault="00E33AF8" w:rsidP="00E33AF8">
            <w:pPr>
              <w:jc w:val="right"/>
              <w:rPr>
                <w:rFonts w:ascii="Times New Roman" w:hAnsi="Times New Roman"/>
                <w:sz w:val="18"/>
                <w:szCs w:val="18"/>
              </w:rPr>
            </w:pPr>
            <w:r w:rsidRPr="00E33AF8">
              <w:rPr>
                <w:rFonts w:ascii="Times New Roman" w:hAnsi="Times New Roman"/>
                <w:sz w:val="18"/>
                <w:szCs w:val="18"/>
              </w:rPr>
              <w:t>(vardas, pavardė)</w:t>
            </w:r>
          </w:p>
        </w:tc>
      </w:tr>
    </w:tbl>
    <w:p w14:paraId="501F1F27" w14:textId="77777777" w:rsidR="00E33AF8" w:rsidRPr="00E33AF8" w:rsidRDefault="00E33AF8" w:rsidP="00E33AF8">
      <w:pPr>
        <w:pStyle w:val="prastasiniatinklio"/>
        <w:shd w:val="clear" w:color="auto" w:fill="FFFFFF"/>
        <w:spacing w:after="0" w:afterAutospacing="0"/>
        <w:rPr>
          <w:rStyle w:val="Grietas"/>
          <w:sz w:val="16"/>
          <w:szCs w:val="16"/>
        </w:rPr>
      </w:pPr>
    </w:p>
    <w:p w14:paraId="54FB0CD5" w14:textId="77777777" w:rsidR="00E33AF8" w:rsidRDefault="00E33AF8" w:rsidP="00E33AF8">
      <w:pPr>
        <w:pStyle w:val="prastasiniatinklio"/>
        <w:shd w:val="clear" w:color="auto" w:fill="FFFFFF"/>
        <w:spacing w:after="0" w:afterAutospacing="0"/>
        <w:rPr>
          <w:rStyle w:val="Grietas"/>
          <w:sz w:val="16"/>
          <w:szCs w:val="16"/>
        </w:rPr>
      </w:pPr>
    </w:p>
    <w:p w14:paraId="3E283646" w14:textId="77777777" w:rsidR="00E33AF8" w:rsidRPr="00E33AF8" w:rsidRDefault="00E33AF8" w:rsidP="00E33AF8">
      <w:pPr>
        <w:pStyle w:val="prastasiniatinklio"/>
        <w:shd w:val="clear" w:color="auto" w:fill="FFFFFF"/>
        <w:spacing w:after="0" w:afterAutospacing="0"/>
        <w:rPr>
          <w:rStyle w:val="Grietas"/>
          <w:sz w:val="16"/>
          <w:szCs w:val="16"/>
        </w:rPr>
      </w:pPr>
    </w:p>
    <w:p w14:paraId="27B6EEAD"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2FEF351F"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06D5AAAD"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4E015C1B"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2537468F"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549AB21E"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4DAFFE64"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73BF25D4"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071B3E9D"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3B3DC59B"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4BD2AA78"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01EE9BCA" w14:textId="77777777" w:rsidR="000F1CC8" w:rsidRDefault="000F1CC8" w:rsidP="000F1CC8">
      <w:pPr>
        <w:shd w:val="clear" w:color="auto" w:fill="FFFFFF"/>
        <w:spacing w:after="0" w:line="240" w:lineRule="auto"/>
        <w:ind w:firstLine="567"/>
        <w:jc w:val="both"/>
        <w:rPr>
          <w:rFonts w:ascii="Times New Roman" w:hAnsi="Times New Roman"/>
          <w:color w:val="000000"/>
          <w:sz w:val="27"/>
          <w:szCs w:val="27"/>
          <w:lang w:eastAsia="lt-LT"/>
        </w:rPr>
      </w:pPr>
    </w:p>
    <w:p w14:paraId="39DB36B3" w14:textId="77777777" w:rsidR="000F1CC8" w:rsidRDefault="000F1CC8" w:rsidP="000F1CC8">
      <w:pPr>
        <w:shd w:val="clear" w:color="auto" w:fill="FFFFFF"/>
        <w:spacing w:after="0" w:line="240" w:lineRule="auto"/>
        <w:ind w:firstLine="567"/>
        <w:jc w:val="both"/>
        <w:rPr>
          <w:rFonts w:ascii="Times New Roman" w:hAnsi="Times New Roman"/>
          <w:color w:val="000000"/>
          <w:sz w:val="27"/>
          <w:szCs w:val="27"/>
          <w:lang w:eastAsia="lt-LT"/>
        </w:rPr>
      </w:pPr>
      <w:r>
        <w:rPr>
          <w:rFonts w:ascii="Times New Roman" w:hAnsi="Times New Roman"/>
          <w:b/>
          <w:bCs/>
          <w:color w:val="000000"/>
          <w:sz w:val="16"/>
          <w:lang w:eastAsia="lt-LT"/>
        </w:rPr>
        <w:t>Asmens duomenų tvarkymo tikslas:</w:t>
      </w:r>
      <w:r>
        <w:rPr>
          <w:rFonts w:ascii="Times New Roman" w:hAnsi="Times New Roman"/>
          <w:color w:val="000000"/>
          <w:sz w:val="16"/>
          <w:szCs w:val="16"/>
          <w:lang w:eastAsia="lt-LT"/>
        </w:rPr>
        <w:t> nustatyti Jūsų asmens tapatybę ir gauti papildomą informaciją, reikalingą paslaugų teikimui. Netvarkant Jūsų duomenų negalėsime gauti reikalingos informacijos, todėl neturėsime teisinio pagrindo Jums suteikti prašomų paslaugų. Jūsų asmens duomenys bus tvarkomi tik esant teisiniam pagrindui. Jūsų asmens duomenys bus saugomi Lazdijų savivaldybės administracijos nustatyta tvarka ir terminais.</w:t>
      </w:r>
    </w:p>
    <w:p w14:paraId="29CE5237" w14:textId="77777777" w:rsidR="000F1CC8" w:rsidRDefault="000F1CC8" w:rsidP="000F1CC8">
      <w:pPr>
        <w:shd w:val="clear" w:color="auto" w:fill="FFFFFF"/>
        <w:spacing w:after="0" w:line="240" w:lineRule="auto"/>
        <w:ind w:firstLine="567"/>
        <w:jc w:val="both"/>
        <w:rPr>
          <w:rFonts w:ascii="Times New Roman" w:hAnsi="Times New Roman"/>
          <w:color w:val="000000"/>
          <w:sz w:val="27"/>
          <w:szCs w:val="27"/>
          <w:lang w:eastAsia="lt-LT"/>
        </w:rPr>
      </w:pPr>
      <w:r>
        <w:rPr>
          <w:rFonts w:ascii="Times New Roman" w:hAnsi="Times New Roman"/>
          <w:color w:val="000000"/>
          <w:sz w:val="16"/>
          <w:szCs w:val="16"/>
          <w:lang w:eastAsia="lt-LT"/>
        </w:rPr>
        <w:t>Kreipiantis raštu turite teisę prašyti, kad duomenų valdytojas leistų susipažinti su Jūsų asmens duomenimis ir kad duomenų valdytojas juos ištaisytų arba ištrintų, arba apribotų duomenų tvarkymą, taip pat turite teisę nesutikti, kad duomenys būtų tvarkomi, teisę perkelti duomenis bei teisę pateikti skundą Valstybinei duomenų apsaugos inspekcijai (A. Juozapavičiaus g. 6, LT-09310 Vilnius, tel. (8 5) 271 2804, el. p. </w:t>
      </w:r>
      <w:hyperlink r:id="rId7" w:history="1">
        <w:r>
          <w:rPr>
            <w:rStyle w:val="Hipersaitas"/>
            <w:rFonts w:ascii="Times New Roman" w:hAnsi="Times New Roman"/>
            <w:sz w:val="16"/>
            <w:lang w:eastAsia="lt-LT"/>
          </w:rPr>
          <w:t>ada@ada.lt</w:t>
        </w:r>
      </w:hyperlink>
      <w:r>
        <w:rPr>
          <w:rFonts w:ascii="Times New Roman" w:hAnsi="Times New Roman"/>
          <w:color w:val="000000"/>
          <w:sz w:val="16"/>
          <w:szCs w:val="16"/>
          <w:lang w:eastAsia="lt-LT"/>
        </w:rPr>
        <w:t>).</w:t>
      </w:r>
    </w:p>
    <w:p w14:paraId="661B27FE" w14:textId="4A859694" w:rsidR="00A646B6" w:rsidRPr="00641145" w:rsidRDefault="00A646B6" w:rsidP="000F1CC8">
      <w:pPr>
        <w:shd w:val="clear" w:color="auto" w:fill="FFFFFF"/>
        <w:spacing w:after="0" w:line="240" w:lineRule="auto"/>
        <w:ind w:firstLine="567"/>
        <w:jc w:val="both"/>
        <w:rPr>
          <w:rFonts w:ascii="Times New Roman" w:hAnsi="Times New Roman"/>
          <w:color w:val="000000"/>
          <w:sz w:val="27"/>
          <w:szCs w:val="27"/>
          <w:lang w:eastAsia="lt-LT"/>
        </w:rPr>
      </w:pPr>
    </w:p>
    <w:sectPr w:rsidR="00A646B6" w:rsidRPr="00641145" w:rsidSect="00D53F60">
      <w:pgSz w:w="11907" w:h="16840"/>
      <w:pgMar w:top="567" w:right="425" w:bottom="567"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E8902" w14:textId="77777777" w:rsidR="00CD0F64" w:rsidRDefault="00CD0F64" w:rsidP="00C40601">
      <w:pPr>
        <w:spacing w:after="0" w:line="240" w:lineRule="auto"/>
      </w:pPr>
      <w:r>
        <w:separator/>
      </w:r>
    </w:p>
  </w:endnote>
  <w:endnote w:type="continuationSeparator" w:id="0">
    <w:p w14:paraId="1858D3BE" w14:textId="77777777" w:rsidR="00CD0F64" w:rsidRDefault="00CD0F64" w:rsidP="00C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9BDD0" w14:textId="77777777" w:rsidR="00CD0F64" w:rsidRDefault="00CD0F64" w:rsidP="00C40601">
      <w:pPr>
        <w:spacing w:after="0" w:line="240" w:lineRule="auto"/>
      </w:pPr>
      <w:r>
        <w:separator/>
      </w:r>
    </w:p>
  </w:footnote>
  <w:footnote w:type="continuationSeparator" w:id="0">
    <w:p w14:paraId="25774457" w14:textId="77777777" w:rsidR="00CD0F64" w:rsidRDefault="00CD0F64" w:rsidP="00C40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37A"/>
    <w:multiLevelType w:val="multilevel"/>
    <w:tmpl w:val="56D22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93365"/>
    <w:multiLevelType w:val="multilevel"/>
    <w:tmpl w:val="B8287142"/>
    <w:lvl w:ilvl="0">
      <w:start w:val="1"/>
      <w:numFmt w:val="decimal"/>
      <w:lvlText w:val="%1."/>
      <w:lvlJc w:val="left"/>
      <w:pPr>
        <w:tabs>
          <w:tab w:val="num" w:pos="536"/>
        </w:tabs>
        <w:ind w:left="536" w:hanging="360"/>
      </w:pPr>
      <w:rPr>
        <w:rFonts w:cs="Times New Roman"/>
      </w:rPr>
    </w:lvl>
    <w:lvl w:ilvl="1" w:tentative="1">
      <w:start w:val="1"/>
      <w:numFmt w:val="decimal"/>
      <w:lvlText w:val="%2."/>
      <w:lvlJc w:val="left"/>
      <w:pPr>
        <w:tabs>
          <w:tab w:val="num" w:pos="1256"/>
        </w:tabs>
        <w:ind w:left="1256" w:hanging="360"/>
      </w:pPr>
      <w:rPr>
        <w:rFonts w:cs="Times New Roman"/>
      </w:rPr>
    </w:lvl>
    <w:lvl w:ilvl="2" w:tentative="1">
      <w:start w:val="1"/>
      <w:numFmt w:val="decimal"/>
      <w:lvlText w:val="%3."/>
      <w:lvlJc w:val="left"/>
      <w:pPr>
        <w:tabs>
          <w:tab w:val="num" w:pos="1976"/>
        </w:tabs>
        <w:ind w:left="1976" w:hanging="360"/>
      </w:pPr>
      <w:rPr>
        <w:rFonts w:cs="Times New Roman"/>
      </w:rPr>
    </w:lvl>
    <w:lvl w:ilvl="3" w:tentative="1">
      <w:start w:val="1"/>
      <w:numFmt w:val="decimal"/>
      <w:lvlText w:val="%4."/>
      <w:lvlJc w:val="left"/>
      <w:pPr>
        <w:tabs>
          <w:tab w:val="num" w:pos="2696"/>
        </w:tabs>
        <w:ind w:left="2696" w:hanging="360"/>
      </w:pPr>
      <w:rPr>
        <w:rFonts w:cs="Times New Roman"/>
      </w:rPr>
    </w:lvl>
    <w:lvl w:ilvl="4" w:tentative="1">
      <w:start w:val="1"/>
      <w:numFmt w:val="decimal"/>
      <w:lvlText w:val="%5."/>
      <w:lvlJc w:val="left"/>
      <w:pPr>
        <w:tabs>
          <w:tab w:val="num" w:pos="3416"/>
        </w:tabs>
        <w:ind w:left="3416" w:hanging="360"/>
      </w:pPr>
      <w:rPr>
        <w:rFonts w:cs="Times New Roman"/>
      </w:rPr>
    </w:lvl>
    <w:lvl w:ilvl="5" w:tentative="1">
      <w:start w:val="1"/>
      <w:numFmt w:val="decimal"/>
      <w:lvlText w:val="%6."/>
      <w:lvlJc w:val="left"/>
      <w:pPr>
        <w:tabs>
          <w:tab w:val="num" w:pos="4136"/>
        </w:tabs>
        <w:ind w:left="4136" w:hanging="360"/>
      </w:pPr>
      <w:rPr>
        <w:rFonts w:cs="Times New Roman"/>
      </w:rPr>
    </w:lvl>
    <w:lvl w:ilvl="6" w:tentative="1">
      <w:start w:val="1"/>
      <w:numFmt w:val="decimal"/>
      <w:lvlText w:val="%7."/>
      <w:lvlJc w:val="left"/>
      <w:pPr>
        <w:tabs>
          <w:tab w:val="num" w:pos="4856"/>
        </w:tabs>
        <w:ind w:left="4856" w:hanging="360"/>
      </w:pPr>
      <w:rPr>
        <w:rFonts w:cs="Times New Roman"/>
      </w:rPr>
    </w:lvl>
    <w:lvl w:ilvl="7" w:tentative="1">
      <w:start w:val="1"/>
      <w:numFmt w:val="decimal"/>
      <w:lvlText w:val="%8."/>
      <w:lvlJc w:val="left"/>
      <w:pPr>
        <w:tabs>
          <w:tab w:val="num" w:pos="5576"/>
        </w:tabs>
        <w:ind w:left="5576" w:hanging="360"/>
      </w:pPr>
      <w:rPr>
        <w:rFonts w:cs="Times New Roman"/>
      </w:rPr>
    </w:lvl>
    <w:lvl w:ilvl="8" w:tentative="1">
      <w:start w:val="1"/>
      <w:numFmt w:val="decimal"/>
      <w:lvlText w:val="%9."/>
      <w:lvlJc w:val="left"/>
      <w:pPr>
        <w:tabs>
          <w:tab w:val="num" w:pos="6296"/>
        </w:tabs>
        <w:ind w:left="6296" w:hanging="360"/>
      </w:pPr>
      <w:rPr>
        <w:rFonts w:cs="Times New Roman"/>
      </w:rPr>
    </w:lvl>
  </w:abstractNum>
  <w:abstractNum w:abstractNumId="2" w15:restartNumberingAfterBreak="0">
    <w:nsid w:val="072F4FC4"/>
    <w:multiLevelType w:val="multilevel"/>
    <w:tmpl w:val="D5C6C0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89864C5"/>
    <w:multiLevelType w:val="hybridMultilevel"/>
    <w:tmpl w:val="348C4FC2"/>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0A730A67"/>
    <w:multiLevelType w:val="multilevel"/>
    <w:tmpl w:val="8250A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13F38"/>
    <w:multiLevelType w:val="multilevel"/>
    <w:tmpl w:val="5C383B20"/>
    <w:lvl w:ilvl="0">
      <w:start w:val="1"/>
      <w:numFmt w:val="decimal"/>
      <w:lvlText w:val="%1."/>
      <w:lvlJc w:val="left"/>
      <w:pPr>
        <w:tabs>
          <w:tab w:val="num" w:pos="1353"/>
        </w:tabs>
        <w:ind w:left="1353" w:hanging="360"/>
      </w:pPr>
      <w:rPr>
        <w:rFonts w:cs="Times New Roman"/>
      </w:rPr>
    </w:lvl>
    <w:lvl w:ilvl="1" w:tentative="1">
      <w:start w:val="1"/>
      <w:numFmt w:val="decimal"/>
      <w:lvlText w:val="%2."/>
      <w:lvlJc w:val="left"/>
      <w:pPr>
        <w:tabs>
          <w:tab w:val="num" w:pos="2073"/>
        </w:tabs>
        <w:ind w:left="2073" w:hanging="360"/>
      </w:pPr>
      <w:rPr>
        <w:rFonts w:cs="Times New Roman"/>
      </w:rPr>
    </w:lvl>
    <w:lvl w:ilvl="2" w:tentative="1">
      <w:start w:val="1"/>
      <w:numFmt w:val="decimal"/>
      <w:lvlText w:val="%3."/>
      <w:lvlJc w:val="left"/>
      <w:pPr>
        <w:tabs>
          <w:tab w:val="num" w:pos="2793"/>
        </w:tabs>
        <w:ind w:left="2793" w:hanging="360"/>
      </w:pPr>
      <w:rPr>
        <w:rFonts w:cs="Times New Roman"/>
      </w:rPr>
    </w:lvl>
    <w:lvl w:ilvl="3" w:tentative="1">
      <w:start w:val="1"/>
      <w:numFmt w:val="decimal"/>
      <w:lvlText w:val="%4."/>
      <w:lvlJc w:val="left"/>
      <w:pPr>
        <w:tabs>
          <w:tab w:val="num" w:pos="3513"/>
        </w:tabs>
        <w:ind w:left="3513" w:hanging="360"/>
      </w:pPr>
      <w:rPr>
        <w:rFonts w:cs="Times New Roman"/>
      </w:rPr>
    </w:lvl>
    <w:lvl w:ilvl="4" w:tentative="1">
      <w:start w:val="1"/>
      <w:numFmt w:val="decimal"/>
      <w:lvlText w:val="%5."/>
      <w:lvlJc w:val="left"/>
      <w:pPr>
        <w:tabs>
          <w:tab w:val="num" w:pos="4233"/>
        </w:tabs>
        <w:ind w:left="4233" w:hanging="360"/>
      </w:pPr>
      <w:rPr>
        <w:rFonts w:cs="Times New Roman"/>
      </w:rPr>
    </w:lvl>
    <w:lvl w:ilvl="5" w:tentative="1">
      <w:start w:val="1"/>
      <w:numFmt w:val="decimal"/>
      <w:lvlText w:val="%6."/>
      <w:lvlJc w:val="left"/>
      <w:pPr>
        <w:tabs>
          <w:tab w:val="num" w:pos="4953"/>
        </w:tabs>
        <w:ind w:left="4953" w:hanging="360"/>
      </w:pPr>
      <w:rPr>
        <w:rFonts w:cs="Times New Roman"/>
      </w:rPr>
    </w:lvl>
    <w:lvl w:ilvl="6" w:tentative="1">
      <w:start w:val="1"/>
      <w:numFmt w:val="decimal"/>
      <w:lvlText w:val="%7."/>
      <w:lvlJc w:val="left"/>
      <w:pPr>
        <w:tabs>
          <w:tab w:val="num" w:pos="5673"/>
        </w:tabs>
        <w:ind w:left="5673" w:hanging="360"/>
      </w:pPr>
      <w:rPr>
        <w:rFonts w:cs="Times New Roman"/>
      </w:rPr>
    </w:lvl>
    <w:lvl w:ilvl="7" w:tentative="1">
      <w:start w:val="1"/>
      <w:numFmt w:val="decimal"/>
      <w:lvlText w:val="%8."/>
      <w:lvlJc w:val="left"/>
      <w:pPr>
        <w:tabs>
          <w:tab w:val="num" w:pos="6393"/>
        </w:tabs>
        <w:ind w:left="6393" w:hanging="360"/>
      </w:pPr>
      <w:rPr>
        <w:rFonts w:cs="Times New Roman"/>
      </w:rPr>
    </w:lvl>
    <w:lvl w:ilvl="8" w:tentative="1">
      <w:start w:val="1"/>
      <w:numFmt w:val="decimal"/>
      <w:lvlText w:val="%9."/>
      <w:lvlJc w:val="left"/>
      <w:pPr>
        <w:tabs>
          <w:tab w:val="num" w:pos="7113"/>
        </w:tabs>
        <w:ind w:left="7113" w:hanging="360"/>
      </w:pPr>
      <w:rPr>
        <w:rFonts w:cs="Times New Roman"/>
      </w:rPr>
    </w:lvl>
  </w:abstractNum>
  <w:abstractNum w:abstractNumId="6" w15:restartNumberingAfterBreak="0">
    <w:nsid w:val="23122258"/>
    <w:multiLevelType w:val="hybridMultilevel"/>
    <w:tmpl w:val="4B62795E"/>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2B0F14F5"/>
    <w:multiLevelType w:val="hybridMultilevel"/>
    <w:tmpl w:val="3E9E86D8"/>
    <w:lvl w:ilvl="0" w:tplc="3BDCC9CC">
      <w:start w:val="1"/>
      <w:numFmt w:val="decimal"/>
      <w:lvlText w:val="%1."/>
      <w:lvlJc w:val="left"/>
      <w:pPr>
        <w:ind w:left="720" w:hanging="360"/>
      </w:pPr>
      <w:rPr>
        <w:rFonts w:cs="Times New Roman" w:hint="default"/>
        <w:i w:val="0"/>
        <w:color w:val="222222"/>
        <w:sz w:val="18"/>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2FA755EF"/>
    <w:multiLevelType w:val="multilevel"/>
    <w:tmpl w:val="0B0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B5489"/>
    <w:multiLevelType w:val="hybridMultilevel"/>
    <w:tmpl w:val="BC76733A"/>
    <w:lvl w:ilvl="0" w:tplc="04270003">
      <w:start w:val="1"/>
      <w:numFmt w:val="bullet"/>
      <w:lvlText w:val="o"/>
      <w:lvlJc w:val="left"/>
      <w:pPr>
        <w:tabs>
          <w:tab w:val="num" w:pos="1440"/>
        </w:tabs>
        <w:ind w:left="1440" w:hanging="360"/>
      </w:pPr>
      <w:rPr>
        <w:rFonts w:ascii="Courier New" w:hAnsi="Courier New"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DE6C30"/>
    <w:multiLevelType w:val="hybridMultilevel"/>
    <w:tmpl w:val="60203362"/>
    <w:lvl w:ilvl="0" w:tplc="2078F94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E131B4"/>
    <w:multiLevelType w:val="multilevel"/>
    <w:tmpl w:val="07BE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638FD"/>
    <w:multiLevelType w:val="hybridMultilevel"/>
    <w:tmpl w:val="4470D0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7C34EA3"/>
    <w:multiLevelType w:val="hybridMultilevel"/>
    <w:tmpl w:val="F46EC0A8"/>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5E1409"/>
    <w:multiLevelType w:val="multilevel"/>
    <w:tmpl w:val="AFCCA3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376AC"/>
    <w:multiLevelType w:val="hybridMultilevel"/>
    <w:tmpl w:val="DB56FDE6"/>
    <w:lvl w:ilvl="0" w:tplc="9A486122">
      <w:start w:val="2"/>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3E82FF9"/>
    <w:multiLevelType w:val="multilevel"/>
    <w:tmpl w:val="3504532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7" w15:restartNumberingAfterBreak="0">
    <w:nsid w:val="54003876"/>
    <w:multiLevelType w:val="multilevel"/>
    <w:tmpl w:val="8D7EC2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7C4314C"/>
    <w:multiLevelType w:val="hybridMultilevel"/>
    <w:tmpl w:val="E7B467E8"/>
    <w:lvl w:ilvl="0" w:tplc="2078F944">
      <w:start w:val="1"/>
      <w:numFmt w:val="bullet"/>
      <w:lvlText w:val=""/>
      <w:lvlJc w:val="left"/>
      <w:pPr>
        <w:tabs>
          <w:tab w:val="num" w:pos="720"/>
        </w:tabs>
        <w:ind w:left="720" w:hanging="72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041349"/>
    <w:multiLevelType w:val="multilevel"/>
    <w:tmpl w:val="264E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DF3CF8"/>
    <w:multiLevelType w:val="multilevel"/>
    <w:tmpl w:val="5C383B2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1" w15:restartNumberingAfterBreak="0">
    <w:nsid w:val="757C6DE9"/>
    <w:multiLevelType w:val="hybridMultilevel"/>
    <w:tmpl w:val="904E6BFC"/>
    <w:lvl w:ilvl="0" w:tplc="52388436">
      <w:start w:val="2"/>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5B157AE"/>
    <w:multiLevelType w:val="hybridMultilevel"/>
    <w:tmpl w:val="619AC216"/>
    <w:lvl w:ilvl="0" w:tplc="7CA09284">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77D44577"/>
    <w:multiLevelType w:val="hybridMultilevel"/>
    <w:tmpl w:val="F302440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2"/>
  </w:num>
  <w:num w:numId="4">
    <w:abstractNumId w:val="12"/>
  </w:num>
  <w:num w:numId="5">
    <w:abstractNumId w:val="21"/>
  </w:num>
  <w:num w:numId="6">
    <w:abstractNumId w:val="15"/>
  </w:num>
  <w:num w:numId="7">
    <w:abstractNumId w:val="7"/>
  </w:num>
  <w:num w:numId="8">
    <w:abstractNumId w:val="22"/>
  </w:num>
  <w:num w:numId="9">
    <w:abstractNumId w:val="23"/>
  </w:num>
  <w:num w:numId="10">
    <w:abstractNumId w:val="6"/>
  </w:num>
  <w:num w:numId="11">
    <w:abstractNumId w:val="14"/>
  </w:num>
  <w:num w:numId="12">
    <w:abstractNumId w:val="0"/>
  </w:num>
  <w:num w:numId="13">
    <w:abstractNumId w:val="17"/>
  </w:num>
  <w:num w:numId="14">
    <w:abstractNumId w:val="16"/>
  </w:num>
  <w:num w:numId="15">
    <w:abstractNumId w:val="13"/>
  </w:num>
  <w:num w:numId="16">
    <w:abstractNumId w:val="4"/>
  </w:num>
  <w:num w:numId="17">
    <w:abstractNumId w:val="11"/>
  </w:num>
  <w:num w:numId="18">
    <w:abstractNumId w:val="20"/>
  </w:num>
  <w:num w:numId="19">
    <w:abstractNumId w:val="19"/>
  </w:num>
  <w:num w:numId="20">
    <w:abstractNumId w:val="3"/>
  </w:num>
  <w:num w:numId="21">
    <w:abstractNumId w:val="5"/>
  </w:num>
  <w:num w:numId="22">
    <w:abstractNumId w:val="18"/>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3E"/>
    <w:rsid w:val="00000FED"/>
    <w:rsid w:val="000026CE"/>
    <w:rsid w:val="00002A2E"/>
    <w:rsid w:val="00004841"/>
    <w:rsid w:val="000056C2"/>
    <w:rsid w:val="00007442"/>
    <w:rsid w:val="00017EDA"/>
    <w:rsid w:val="00017F9A"/>
    <w:rsid w:val="00033386"/>
    <w:rsid w:val="0003367C"/>
    <w:rsid w:val="00037F5B"/>
    <w:rsid w:val="000424C1"/>
    <w:rsid w:val="000444EF"/>
    <w:rsid w:val="00057592"/>
    <w:rsid w:val="00067489"/>
    <w:rsid w:val="000734C9"/>
    <w:rsid w:val="0007376A"/>
    <w:rsid w:val="0008036E"/>
    <w:rsid w:val="00080CC7"/>
    <w:rsid w:val="00087C82"/>
    <w:rsid w:val="00097CCC"/>
    <w:rsid w:val="000A371D"/>
    <w:rsid w:val="000A5898"/>
    <w:rsid w:val="000B1FAB"/>
    <w:rsid w:val="000B2A1F"/>
    <w:rsid w:val="000C093D"/>
    <w:rsid w:val="000C0FA6"/>
    <w:rsid w:val="000C4CB4"/>
    <w:rsid w:val="000D0197"/>
    <w:rsid w:val="000D16EB"/>
    <w:rsid w:val="000E3E21"/>
    <w:rsid w:val="000F18B6"/>
    <w:rsid w:val="000F1CC8"/>
    <w:rsid w:val="00101FB9"/>
    <w:rsid w:val="00122609"/>
    <w:rsid w:val="0013064D"/>
    <w:rsid w:val="00130E52"/>
    <w:rsid w:val="0013197C"/>
    <w:rsid w:val="00132A01"/>
    <w:rsid w:val="0013457B"/>
    <w:rsid w:val="00140997"/>
    <w:rsid w:val="00153261"/>
    <w:rsid w:val="00153708"/>
    <w:rsid w:val="00160651"/>
    <w:rsid w:val="001662A7"/>
    <w:rsid w:val="00171575"/>
    <w:rsid w:val="0017327E"/>
    <w:rsid w:val="00173C0E"/>
    <w:rsid w:val="00175119"/>
    <w:rsid w:val="001817F9"/>
    <w:rsid w:val="00182322"/>
    <w:rsid w:val="00182554"/>
    <w:rsid w:val="00186C6A"/>
    <w:rsid w:val="00195240"/>
    <w:rsid w:val="001C08A1"/>
    <w:rsid w:val="001C40D7"/>
    <w:rsid w:val="001C63E5"/>
    <w:rsid w:val="001D2883"/>
    <w:rsid w:val="001D45C0"/>
    <w:rsid w:val="001D76C3"/>
    <w:rsid w:val="00204043"/>
    <w:rsid w:val="00215986"/>
    <w:rsid w:val="002254E4"/>
    <w:rsid w:val="00234BEE"/>
    <w:rsid w:val="00240CE2"/>
    <w:rsid w:val="00243BB7"/>
    <w:rsid w:val="002448DA"/>
    <w:rsid w:val="002476BA"/>
    <w:rsid w:val="002538AD"/>
    <w:rsid w:val="00267170"/>
    <w:rsid w:val="00267F28"/>
    <w:rsid w:val="00275F4D"/>
    <w:rsid w:val="00277E70"/>
    <w:rsid w:val="0028244F"/>
    <w:rsid w:val="00282A47"/>
    <w:rsid w:val="00282C48"/>
    <w:rsid w:val="0029305C"/>
    <w:rsid w:val="0029627F"/>
    <w:rsid w:val="002A3306"/>
    <w:rsid w:val="002B38B5"/>
    <w:rsid w:val="002B5E06"/>
    <w:rsid w:val="002C0950"/>
    <w:rsid w:val="002D54A2"/>
    <w:rsid w:val="002E0240"/>
    <w:rsid w:val="002E47FF"/>
    <w:rsid w:val="002E539F"/>
    <w:rsid w:val="002E77A0"/>
    <w:rsid w:val="002F64B2"/>
    <w:rsid w:val="003067AA"/>
    <w:rsid w:val="003155D9"/>
    <w:rsid w:val="00323820"/>
    <w:rsid w:val="00324106"/>
    <w:rsid w:val="003314E2"/>
    <w:rsid w:val="0033285A"/>
    <w:rsid w:val="00333A7B"/>
    <w:rsid w:val="00334FD9"/>
    <w:rsid w:val="00354DEA"/>
    <w:rsid w:val="0036128C"/>
    <w:rsid w:val="003752C2"/>
    <w:rsid w:val="0037548D"/>
    <w:rsid w:val="00382053"/>
    <w:rsid w:val="00387062"/>
    <w:rsid w:val="00396545"/>
    <w:rsid w:val="003A1B78"/>
    <w:rsid w:val="003A4B4F"/>
    <w:rsid w:val="003B074D"/>
    <w:rsid w:val="003B7420"/>
    <w:rsid w:val="003B7687"/>
    <w:rsid w:val="003C0D5C"/>
    <w:rsid w:val="003C6BB6"/>
    <w:rsid w:val="003D35D3"/>
    <w:rsid w:val="003E72DA"/>
    <w:rsid w:val="003F0650"/>
    <w:rsid w:val="00404764"/>
    <w:rsid w:val="004060A6"/>
    <w:rsid w:val="00407F22"/>
    <w:rsid w:val="00411491"/>
    <w:rsid w:val="00437136"/>
    <w:rsid w:val="0046104E"/>
    <w:rsid w:val="0046324D"/>
    <w:rsid w:val="00481C56"/>
    <w:rsid w:val="0048249D"/>
    <w:rsid w:val="00491255"/>
    <w:rsid w:val="004A7724"/>
    <w:rsid w:val="004B25BA"/>
    <w:rsid w:val="004C0D69"/>
    <w:rsid w:val="004C47D3"/>
    <w:rsid w:val="004D66A8"/>
    <w:rsid w:val="004D6F09"/>
    <w:rsid w:val="004E32F3"/>
    <w:rsid w:val="004E37E9"/>
    <w:rsid w:val="004E772A"/>
    <w:rsid w:val="004F0C82"/>
    <w:rsid w:val="004F54F1"/>
    <w:rsid w:val="00501BA7"/>
    <w:rsid w:val="00502C6C"/>
    <w:rsid w:val="00516179"/>
    <w:rsid w:val="00527236"/>
    <w:rsid w:val="005474C7"/>
    <w:rsid w:val="005507ED"/>
    <w:rsid w:val="005567F4"/>
    <w:rsid w:val="00565037"/>
    <w:rsid w:val="005676AC"/>
    <w:rsid w:val="00577119"/>
    <w:rsid w:val="00581588"/>
    <w:rsid w:val="00582093"/>
    <w:rsid w:val="0058787E"/>
    <w:rsid w:val="00591915"/>
    <w:rsid w:val="005939E4"/>
    <w:rsid w:val="00594BE2"/>
    <w:rsid w:val="005A2EB6"/>
    <w:rsid w:val="005B0FA9"/>
    <w:rsid w:val="005B532F"/>
    <w:rsid w:val="005B6C25"/>
    <w:rsid w:val="005C6BC5"/>
    <w:rsid w:val="005D0204"/>
    <w:rsid w:val="005D0C48"/>
    <w:rsid w:val="005D400C"/>
    <w:rsid w:val="005D4339"/>
    <w:rsid w:val="005D679F"/>
    <w:rsid w:val="005E50C3"/>
    <w:rsid w:val="005F0639"/>
    <w:rsid w:val="005F3C94"/>
    <w:rsid w:val="00610DD0"/>
    <w:rsid w:val="00611703"/>
    <w:rsid w:val="0061405C"/>
    <w:rsid w:val="006204EC"/>
    <w:rsid w:val="00623E82"/>
    <w:rsid w:val="00625323"/>
    <w:rsid w:val="0062682D"/>
    <w:rsid w:val="006311C1"/>
    <w:rsid w:val="00641145"/>
    <w:rsid w:val="0064679E"/>
    <w:rsid w:val="00663179"/>
    <w:rsid w:val="0066617D"/>
    <w:rsid w:val="00670331"/>
    <w:rsid w:val="00673299"/>
    <w:rsid w:val="006841CC"/>
    <w:rsid w:val="00684355"/>
    <w:rsid w:val="00684A29"/>
    <w:rsid w:val="006A3B32"/>
    <w:rsid w:val="006A745D"/>
    <w:rsid w:val="006B5652"/>
    <w:rsid w:val="006B5F9E"/>
    <w:rsid w:val="006C5AE0"/>
    <w:rsid w:val="006D2973"/>
    <w:rsid w:val="006D6AAB"/>
    <w:rsid w:val="006E61A6"/>
    <w:rsid w:val="006E78ED"/>
    <w:rsid w:val="007037ED"/>
    <w:rsid w:val="007153B1"/>
    <w:rsid w:val="007260FB"/>
    <w:rsid w:val="00726A12"/>
    <w:rsid w:val="00735B66"/>
    <w:rsid w:val="00735FA5"/>
    <w:rsid w:val="00743E2B"/>
    <w:rsid w:val="00747D26"/>
    <w:rsid w:val="00750D9E"/>
    <w:rsid w:val="007D0A41"/>
    <w:rsid w:val="007D43C3"/>
    <w:rsid w:val="007F2429"/>
    <w:rsid w:val="00804DDC"/>
    <w:rsid w:val="00806733"/>
    <w:rsid w:val="00817BD2"/>
    <w:rsid w:val="0082486C"/>
    <w:rsid w:val="00830F74"/>
    <w:rsid w:val="00832DC5"/>
    <w:rsid w:val="0084018B"/>
    <w:rsid w:val="00840A86"/>
    <w:rsid w:val="00845DF2"/>
    <w:rsid w:val="00851556"/>
    <w:rsid w:val="0085210C"/>
    <w:rsid w:val="00874C88"/>
    <w:rsid w:val="00882547"/>
    <w:rsid w:val="00885731"/>
    <w:rsid w:val="008A264D"/>
    <w:rsid w:val="008A7282"/>
    <w:rsid w:val="008A7A5A"/>
    <w:rsid w:val="008B6D71"/>
    <w:rsid w:val="008C7CBE"/>
    <w:rsid w:val="008D0E2F"/>
    <w:rsid w:val="008D3B1B"/>
    <w:rsid w:val="008D7965"/>
    <w:rsid w:val="008D7BEC"/>
    <w:rsid w:val="008D7C37"/>
    <w:rsid w:val="008E1A83"/>
    <w:rsid w:val="008E68F2"/>
    <w:rsid w:val="00901D48"/>
    <w:rsid w:val="00905819"/>
    <w:rsid w:val="009068B6"/>
    <w:rsid w:val="00910C0D"/>
    <w:rsid w:val="00921F66"/>
    <w:rsid w:val="009223E4"/>
    <w:rsid w:val="00922B47"/>
    <w:rsid w:val="00927A11"/>
    <w:rsid w:val="00931B12"/>
    <w:rsid w:val="00932056"/>
    <w:rsid w:val="00944A36"/>
    <w:rsid w:val="00976227"/>
    <w:rsid w:val="009804D1"/>
    <w:rsid w:val="00980892"/>
    <w:rsid w:val="0098346C"/>
    <w:rsid w:val="00987FB3"/>
    <w:rsid w:val="009A0A02"/>
    <w:rsid w:val="009A341C"/>
    <w:rsid w:val="009B5061"/>
    <w:rsid w:val="009B595F"/>
    <w:rsid w:val="009C7FE5"/>
    <w:rsid w:val="009D0FE8"/>
    <w:rsid w:val="009E4079"/>
    <w:rsid w:val="009E4C70"/>
    <w:rsid w:val="009F0934"/>
    <w:rsid w:val="009F3F19"/>
    <w:rsid w:val="009F5C16"/>
    <w:rsid w:val="00A050F2"/>
    <w:rsid w:val="00A05B1A"/>
    <w:rsid w:val="00A1051C"/>
    <w:rsid w:val="00A13F04"/>
    <w:rsid w:val="00A14CB2"/>
    <w:rsid w:val="00A43E8B"/>
    <w:rsid w:val="00A44869"/>
    <w:rsid w:val="00A44D45"/>
    <w:rsid w:val="00A54258"/>
    <w:rsid w:val="00A63726"/>
    <w:rsid w:val="00A646B6"/>
    <w:rsid w:val="00A8039C"/>
    <w:rsid w:val="00A83607"/>
    <w:rsid w:val="00A86D3E"/>
    <w:rsid w:val="00A90B1D"/>
    <w:rsid w:val="00A90E0F"/>
    <w:rsid w:val="00A91ACB"/>
    <w:rsid w:val="00AA035A"/>
    <w:rsid w:val="00AA05D9"/>
    <w:rsid w:val="00AA4A94"/>
    <w:rsid w:val="00AA77CB"/>
    <w:rsid w:val="00AB20AE"/>
    <w:rsid w:val="00AB2A58"/>
    <w:rsid w:val="00AB3369"/>
    <w:rsid w:val="00AC1E01"/>
    <w:rsid w:val="00AC4389"/>
    <w:rsid w:val="00AD2C5A"/>
    <w:rsid w:val="00AD7CF1"/>
    <w:rsid w:val="00AE5B7C"/>
    <w:rsid w:val="00AE617C"/>
    <w:rsid w:val="00AE7FBA"/>
    <w:rsid w:val="00AF0930"/>
    <w:rsid w:val="00AF6F74"/>
    <w:rsid w:val="00B0496C"/>
    <w:rsid w:val="00B1166F"/>
    <w:rsid w:val="00B11BB0"/>
    <w:rsid w:val="00B14F55"/>
    <w:rsid w:val="00B24570"/>
    <w:rsid w:val="00B41245"/>
    <w:rsid w:val="00B42D4E"/>
    <w:rsid w:val="00B42D5E"/>
    <w:rsid w:val="00B543B6"/>
    <w:rsid w:val="00B62244"/>
    <w:rsid w:val="00B64922"/>
    <w:rsid w:val="00B650C9"/>
    <w:rsid w:val="00B65F03"/>
    <w:rsid w:val="00B660B6"/>
    <w:rsid w:val="00B701C9"/>
    <w:rsid w:val="00B75220"/>
    <w:rsid w:val="00B9143F"/>
    <w:rsid w:val="00B928B5"/>
    <w:rsid w:val="00B972D2"/>
    <w:rsid w:val="00BA654C"/>
    <w:rsid w:val="00BB02FA"/>
    <w:rsid w:val="00BB5989"/>
    <w:rsid w:val="00BB79BE"/>
    <w:rsid w:val="00BC3B3C"/>
    <w:rsid w:val="00BD12FE"/>
    <w:rsid w:val="00BD56A2"/>
    <w:rsid w:val="00BD5C6E"/>
    <w:rsid w:val="00BD638E"/>
    <w:rsid w:val="00BF2F40"/>
    <w:rsid w:val="00BF3324"/>
    <w:rsid w:val="00BF6B38"/>
    <w:rsid w:val="00C07DDD"/>
    <w:rsid w:val="00C11482"/>
    <w:rsid w:val="00C16DE0"/>
    <w:rsid w:val="00C3254F"/>
    <w:rsid w:val="00C40601"/>
    <w:rsid w:val="00C42F26"/>
    <w:rsid w:val="00C53E4B"/>
    <w:rsid w:val="00C614F1"/>
    <w:rsid w:val="00C67338"/>
    <w:rsid w:val="00C678E9"/>
    <w:rsid w:val="00C7001D"/>
    <w:rsid w:val="00C757EB"/>
    <w:rsid w:val="00C77D2B"/>
    <w:rsid w:val="00C84FE2"/>
    <w:rsid w:val="00C862D3"/>
    <w:rsid w:val="00C91715"/>
    <w:rsid w:val="00C936E9"/>
    <w:rsid w:val="00CA6FA3"/>
    <w:rsid w:val="00CA7AA9"/>
    <w:rsid w:val="00CB0FF1"/>
    <w:rsid w:val="00CC3FA7"/>
    <w:rsid w:val="00CC4B5D"/>
    <w:rsid w:val="00CC6FCA"/>
    <w:rsid w:val="00CD0F64"/>
    <w:rsid w:val="00CD2D2F"/>
    <w:rsid w:val="00CD5BA9"/>
    <w:rsid w:val="00CE6582"/>
    <w:rsid w:val="00CE77FA"/>
    <w:rsid w:val="00CF2520"/>
    <w:rsid w:val="00CF4CD6"/>
    <w:rsid w:val="00CF5D9B"/>
    <w:rsid w:val="00CF6EAD"/>
    <w:rsid w:val="00D01955"/>
    <w:rsid w:val="00D13585"/>
    <w:rsid w:val="00D1562D"/>
    <w:rsid w:val="00D16E85"/>
    <w:rsid w:val="00D17DF5"/>
    <w:rsid w:val="00D22286"/>
    <w:rsid w:val="00D32F23"/>
    <w:rsid w:val="00D35278"/>
    <w:rsid w:val="00D43F46"/>
    <w:rsid w:val="00D53F60"/>
    <w:rsid w:val="00D60939"/>
    <w:rsid w:val="00D66251"/>
    <w:rsid w:val="00D664CB"/>
    <w:rsid w:val="00D751DB"/>
    <w:rsid w:val="00D759A8"/>
    <w:rsid w:val="00D75D35"/>
    <w:rsid w:val="00D762F3"/>
    <w:rsid w:val="00D81EA6"/>
    <w:rsid w:val="00D8278E"/>
    <w:rsid w:val="00D90E4E"/>
    <w:rsid w:val="00D9194B"/>
    <w:rsid w:val="00D9599C"/>
    <w:rsid w:val="00D97124"/>
    <w:rsid w:val="00DA7153"/>
    <w:rsid w:val="00DB3CD9"/>
    <w:rsid w:val="00DC0364"/>
    <w:rsid w:val="00DC0B84"/>
    <w:rsid w:val="00DC5A6D"/>
    <w:rsid w:val="00DD068C"/>
    <w:rsid w:val="00DD199F"/>
    <w:rsid w:val="00DD2914"/>
    <w:rsid w:val="00DF066B"/>
    <w:rsid w:val="00DF093E"/>
    <w:rsid w:val="00DF119E"/>
    <w:rsid w:val="00DF7BE5"/>
    <w:rsid w:val="00E00C71"/>
    <w:rsid w:val="00E0453F"/>
    <w:rsid w:val="00E077FC"/>
    <w:rsid w:val="00E11921"/>
    <w:rsid w:val="00E14089"/>
    <w:rsid w:val="00E15751"/>
    <w:rsid w:val="00E20754"/>
    <w:rsid w:val="00E21296"/>
    <w:rsid w:val="00E27DC2"/>
    <w:rsid w:val="00E32C5C"/>
    <w:rsid w:val="00E33AF8"/>
    <w:rsid w:val="00E348F5"/>
    <w:rsid w:val="00E4350D"/>
    <w:rsid w:val="00E43E9B"/>
    <w:rsid w:val="00E624B0"/>
    <w:rsid w:val="00E62B4A"/>
    <w:rsid w:val="00E63F78"/>
    <w:rsid w:val="00E64D56"/>
    <w:rsid w:val="00E716C7"/>
    <w:rsid w:val="00E75DEC"/>
    <w:rsid w:val="00E96F2B"/>
    <w:rsid w:val="00EA2431"/>
    <w:rsid w:val="00EB1631"/>
    <w:rsid w:val="00EB3644"/>
    <w:rsid w:val="00EB3C3A"/>
    <w:rsid w:val="00EB6E35"/>
    <w:rsid w:val="00EC22BC"/>
    <w:rsid w:val="00ED045F"/>
    <w:rsid w:val="00ED4CF3"/>
    <w:rsid w:val="00ED5CCD"/>
    <w:rsid w:val="00EE2715"/>
    <w:rsid w:val="00EE3DE2"/>
    <w:rsid w:val="00EE5572"/>
    <w:rsid w:val="00EF6B41"/>
    <w:rsid w:val="00F0649B"/>
    <w:rsid w:val="00F12AC1"/>
    <w:rsid w:val="00F14D87"/>
    <w:rsid w:val="00F1537E"/>
    <w:rsid w:val="00F174C9"/>
    <w:rsid w:val="00F21683"/>
    <w:rsid w:val="00F21697"/>
    <w:rsid w:val="00F23117"/>
    <w:rsid w:val="00F3297C"/>
    <w:rsid w:val="00F3356A"/>
    <w:rsid w:val="00F43AE8"/>
    <w:rsid w:val="00F476D6"/>
    <w:rsid w:val="00F57888"/>
    <w:rsid w:val="00F60B1C"/>
    <w:rsid w:val="00F60C4D"/>
    <w:rsid w:val="00F60EBE"/>
    <w:rsid w:val="00F6578C"/>
    <w:rsid w:val="00F70A35"/>
    <w:rsid w:val="00F86ECE"/>
    <w:rsid w:val="00FC1699"/>
    <w:rsid w:val="00FC248A"/>
    <w:rsid w:val="00FD0773"/>
    <w:rsid w:val="00FD26C5"/>
    <w:rsid w:val="00FE666C"/>
    <w:rsid w:val="00FF1293"/>
    <w:rsid w:val="00FF67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6E061"/>
  <w15:docId w15:val="{99517B63-F996-4B5C-A1C3-EDBD943D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A05D9"/>
    <w:pPr>
      <w:spacing w:after="200" w:line="276" w:lineRule="auto"/>
    </w:pPr>
    <w:rPr>
      <w:sz w:val="22"/>
      <w:szCs w:val="22"/>
      <w:lang w:eastAsia="en-US"/>
    </w:rPr>
  </w:style>
  <w:style w:type="paragraph" w:styleId="Antrat1">
    <w:name w:val="heading 1"/>
    <w:basedOn w:val="prastasis"/>
    <w:next w:val="prastasis"/>
    <w:link w:val="Antrat1Diagrama"/>
    <w:uiPriority w:val="99"/>
    <w:qFormat/>
    <w:rsid w:val="00E75DEC"/>
    <w:pPr>
      <w:keepNext/>
      <w:spacing w:after="0" w:line="240" w:lineRule="auto"/>
      <w:jc w:val="center"/>
      <w:outlineLvl w:val="0"/>
    </w:pPr>
    <w:rPr>
      <w:rFonts w:ascii="Times New Roman" w:eastAsia="Times New Roman" w:hAnsi="Times New Roman"/>
      <w:b/>
      <w:bCs/>
      <w:sz w:val="24"/>
      <w:szCs w:val="24"/>
    </w:rPr>
  </w:style>
  <w:style w:type="paragraph" w:styleId="Antrat2">
    <w:name w:val="heading 2"/>
    <w:basedOn w:val="prastasis"/>
    <w:next w:val="prastasis"/>
    <w:link w:val="Antrat2Diagrama"/>
    <w:uiPriority w:val="99"/>
    <w:qFormat/>
    <w:locked/>
    <w:rsid w:val="004E32F3"/>
    <w:pPr>
      <w:keepNext/>
      <w:spacing w:after="0" w:line="240" w:lineRule="auto"/>
      <w:jc w:val="center"/>
      <w:outlineLvl w:val="1"/>
    </w:pPr>
    <w:rPr>
      <w:rFonts w:ascii="Arial" w:hAnsi="Arial"/>
      <w:b/>
      <w:sz w:val="24"/>
      <w:szCs w:val="20"/>
    </w:rPr>
  </w:style>
  <w:style w:type="paragraph" w:styleId="Antrat3">
    <w:name w:val="heading 3"/>
    <w:basedOn w:val="prastasis"/>
    <w:next w:val="prastasis"/>
    <w:link w:val="Antrat3Diagrama"/>
    <w:uiPriority w:val="99"/>
    <w:qFormat/>
    <w:locked/>
    <w:rsid w:val="004E32F3"/>
    <w:pPr>
      <w:keepNext/>
      <w:overflowPunct w:val="0"/>
      <w:autoSpaceDE w:val="0"/>
      <w:autoSpaceDN w:val="0"/>
      <w:adjustRightInd w:val="0"/>
      <w:spacing w:after="0" w:line="240" w:lineRule="auto"/>
      <w:jc w:val="center"/>
      <w:textAlignment w:val="baseline"/>
      <w:outlineLvl w:val="2"/>
    </w:pPr>
    <w:rPr>
      <w:rFonts w:ascii="Arial" w:hAnsi="Arial"/>
      <w:i/>
      <w:sz w:val="18"/>
      <w:szCs w:val="20"/>
    </w:rPr>
  </w:style>
  <w:style w:type="paragraph" w:styleId="Antrat4">
    <w:name w:val="heading 4"/>
    <w:basedOn w:val="prastasis"/>
    <w:next w:val="prastasis"/>
    <w:link w:val="Antrat4Diagrama"/>
    <w:uiPriority w:val="99"/>
    <w:qFormat/>
    <w:locked/>
    <w:rsid w:val="002F64B2"/>
    <w:pPr>
      <w:keepNext/>
      <w:spacing w:after="0" w:line="240" w:lineRule="auto"/>
      <w:jc w:val="center"/>
      <w:outlineLvl w:val="3"/>
    </w:pPr>
    <w:rPr>
      <w:rFonts w:ascii="Arial" w:hAnsi="Arial"/>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75DEC"/>
    <w:rPr>
      <w:rFonts w:ascii="Times New Roman" w:hAnsi="Times New Roman" w:cs="Times New Roman"/>
      <w:b/>
      <w:bCs/>
      <w:sz w:val="24"/>
      <w:szCs w:val="24"/>
    </w:rPr>
  </w:style>
  <w:style w:type="character" w:customStyle="1" w:styleId="Antrat2Diagrama">
    <w:name w:val="Antraštė 2 Diagrama"/>
    <w:basedOn w:val="Numatytasispastraiposriftas"/>
    <w:link w:val="Antrat2"/>
    <w:uiPriority w:val="99"/>
    <w:semiHidden/>
    <w:locked/>
    <w:rsid w:val="00516179"/>
    <w:rPr>
      <w:rFonts w:ascii="Cambria" w:hAnsi="Cambria" w:cs="Times New Roman"/>
      <w:b/>
      <w:bCs/>
      <w:i/>
      <w:iCs/>
      <w:sz w:val="28"/>
      <w:szCs w:val="28"/>
      <w:lang w:eastAsia="en-US"/>
    </w:rPr>
  </w:style>
  <w:style w:type="character" w:customStyle="1" w:styleId="Antrat3Diagrama">
    <w:name w:val="Antraštė 3 Diagrama"/>
    <w:basedOn w:val="Numatytasispastraiposriftas"/>
    <w:link w:val="Antrat3"/>
    <w:uiPriority w:val="99"/>
    <w:semiHidden/>
    <w:locked/>
    <w:rsid w:val="00516179"/>
    <w:rPr>
      <w:rFonts w:ascii="Cambria" w:hAnsi="Cambria" w:cs="Times New Roman"/>
      <w:b/>
      <w:bCs/>
      <w:sz w:val="26"/>
      <w:szCs w:val="26"/>
      <w:lang w:eastAsia="en-US"/>
    </w:rPr>
  </w:style>
  <w:style w:type="character" w:customStyle="1" w:styleId="Antrat4Diagrama">
    <w:name w:val="Antraštė 4 Diagrama"/>
    <w:basedOn w:val="Numatytasispastraiposriftas"/>
    <w:link w:val="Antrat4"/>
    <w:uiPriority w:val="99"/>
    <w:semiHidden/>
    <w:locked/>
    <w:rsid w:val="00516179"/>
    <w:rPr>
      <w:rFonts w:ascii="Calibri" w:hAnsi="Calibri" w:cs="Times New Roman"/>
      <w:b/>
      <w:bCs/>
      <w:sz w:val="28"/>
      <w:szCs w:val="28"/>
      <w:lang w:eastAsia="en-US"/>
    </w:rPr>
  </w:style>
  <w:style w:type="paragraph" w:customStyle="1" w:styleId="bodytext">
    <w:name w:val="bodytext"/>
    <w:basedOn w:val="prastasis"/>
    <w:uiPriority w:val="99"/>
    <w:rsid w:val="00DF093E"/>
    <w:pPr>
      <w:spacing w:before="100" w:beforeAutospacing="1" w:after="100" w:afterAutospacing="1" w:line="240" w:lineRule="auto"/>
    </w:pPr>
    <w:rPr>
      <w:rFonts w:ascii="Times New Roman" w:eastAsia="Times New Roman" w:hAnsi="Times New Roman"/>
      <w:sz w:val="24"/>
      <w:szCs w:val="24"/>
      <w:lang w:eastAsia="lt-LT"/>
    </w:rPr>
  </w:style>
  <w:style w:type="paragraph" w:styleId="Debesliotekstas">
    <w:name w:val="Balloon Text"/>
    <w:basedOn w:val="prastasis"/>
    <w:link w:val="DebesliotekstasDiagrama"/>
    <w:uiPriority w:val="99"/>
    <w:semiHidden/>
    <w:rsid w:val="00DF093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F093E"/>
    <w:rPr>
      <w:rFonts w:ascii="Tahoma" w:hAnsi="Tahoma" w:cs="Tahoma"/>
      <w:sz w:val="16"/>
      <w:szCs w:val="16"/>
    </w:rPr>
  </w:style>
  <w:style w:type="character" w:styleId="Hipersaitas">
    <w:name w:val="Hyperlink"/>
    <w:basedOn w:val="Numatytasispastraiposriftas"/>
    <w:uiPriority w:val="99"/>
    <w:rsid w:val="005507ED"/>
    <w:rPr>
      <w:rFonts w:ascii="Verdana" w:hAnsi="Verdana" w:cs="Times New Roman"/>
      <w:color w:val="003366"/>
      <w:sz w:val="17"/>
      <w:szCs w:val="17"/>
      <w:u w:val="none"/>
      <w:effect w:val="none"/>
    </w:rPr>
  </w:style>
  <w:style w:type="paragraph" w:styleId="Sraopastraipa">
    <w:name w:val="List Paragraph"/>
    <w:basedOn w:val="prastasis"/>
    <w:uiPriority w:val="99"/>
    <w:qFormat/>
    <w:rsid w:val="00A44869"/>
    <w:pPr>
      <w:ind w:left="720"/>
      <w:contextualSpacing/>
    </w:pPr>
  </w:style>
  <w:style w:type="paragraph" w:styleId="Betarp">
    <w:name w:val="No Spacing"/>
    <w:uiPriority w:val="99"/>
    <w:qFormat/>
    <w:rsid w:val="00ED5CCD"/>
    <w:rPr>
      <w:sz w:val="22"/>
      <w:szCs w:val="22"/>
      <w:lang w:eastAsia="en-US"/>
    </w:rPr>
  </w:style>
  <w:style w:type="table" w:styleId="Lentelstinklelis">
    <w:name w:val="Table Grid"/>
    <w:basedOn w:val="prastojilentel"/>
    <w:uiPriority w:val="59"/>
    <w:rsid w:val="00BC3B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C3B3C"/>
    <w:pPr>
      <w:autoSpaceDE w:val="0"/>
      <w:autoSpaceDN w:val="0"/>
      <w:adjustRightInd w:val="0"/>
    </w:pPr>
    <w:rPr>
      <w:rFonts w:ascii="Times New Roman" w:eastAsia="Times New Roman" w:hAnsi="Times New Roman"/>
      <w:color w:val="000000"/>
      <w:sz w:val="24"/>
      <w:szCs w:val="24"/>
    </w:rPr>
  </w:style>
  <w:style w:type="paragraph" w:styleId="Antrats">
    <w:name w:val="header"/>
    <w:basedOn w:val="prastasis"/>
    <w:link w:val="AntratsDiagrama"/>
    <w:uiPriority w:val="99"/>
    <w:rsid w:val="00C4060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locked/>
    <w:rsid w:val="00C40601"/>
    <w:rPr>
      <w:rFonts w:cs="Times New Roman"/>
    </w:rPr>
  </w:style>
  <w:style w:type="paragraph" w:styleId="Porat">
    <w:name w:val="footer"/>
    <w:basedOn w:val="prastasis"/>
    <w:link w:val="PoratDiagrama"/>
    <w:uiPriority w:val="99"/>
    <w:rsid w:val="00C4060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locked/>
    <w:rsid w:val="00C40601"/>
    <w:rPr>
      <w:rFonts w:cs="Times New Roman"/>
    </w:rPr>
  </w:style>
  <w:style w:type="paragraph" w:customStyle="1" w:styleId="CharCharDiagrama">
    <w:name w:val="Char Char Diagrama"/>
    <w:basedOn w:val="prastasis"/>
    <w:uiPriority w:val="99"/>
    <w:rsid w:val="00E75DEC"/>
    <w:pPr>
      <w:spacing w:after="160" w:line="240" w:lineRule="exact"/>
    </w:pPr>
    <w:rPr>
      <w:rFonts w:ascii="Tahoma" w:eastAsia="Times New Roman" w:hAnsi="Tahoma"/>
      <w:sz w:val="20"/>
      <w:szCs w:val="20"/>
      <w:lang w:val="en-US"/>
    </w:rPr>
  </w:style>
  <w:style w:type="paragraph" w:styleId="Pagrindinistekstas">
    <w:name w:val="Body Text"/>
    <w:basedOn w:val="prastasis"/>
    <w:link w:val="PagrindinistekstasDiagrama"/>
    <w:uiPriority w:val="99"/>
    <w:rsid w:val="00E75DEC"/>
    <w:pPr>
      <w:spacing w:after="120" w:line="240" w:lineRule="auto"/>
    </w:pPr>
    <w:rPr>
      <w:rFonts w:ascii="Times New Roman" w:eastAsia="Times New Roman" w:hAnsi="Times New Roman"/>
      <w:sz w:val="24"/>
      <w:szCs w:val="24"/>
      <w:lang w:eastAsia="lt-LT"/>
    </w:rPr>
  </w:style>
  <w:style w:type="character" w:customStyle="1" w:styleId="PagrindinistekstasDiagrama">
    <w:name w:val="Pagrindinis tekstas Diagrama"/>
    <w:basedOn w:val="Numatytasispastraiposriftas"/>
    <w:link w:val="Pagrindinistekstas"/>
    <w:uiPriority w:val="99"/>
    <w:locked/>
    <w:rsid w:val="00E75DEC"/>
    <w:rPr>
      <w:rFonts w:ascii="Times New Roman" w:hAnsi="Times New Roman" w:cs="Times New Roman"/>
      <w:sz w:val="24"/>
      <w:szCs w:val="24"/>
      <w:lang w:eastAsia="lt-LT"/>
    </w:rPr>
  </w:style>
  <w:style w:type="character" w:styleId="Grietas">
    <w:name w:val="Strong"/>
    <w:basedOn w:val="Numatytasispastraiposriftas"/>
    <w:uiPriority w:val="22"/>
    <w:qFormat/>
    <w:rsid w:val="00B660B6"/>
    <w:rPr>
      <w:rFonts w:cs="Times New Roman"/>
      <w:b/>
      <w:bCs/>
    </w:rPr>
  </w:style>
  <w:style w:type="paragraph" w:styleId="prastasiniatinklio">
    <w:name w:val="Normal (Web)"/>
    <w:basedOn w:val="prastasis"/>
    <w:uiPriority w:val="99"/>
    <w:rsid w:val="0066617D"/>
    <w:pPr>
      <w:spacing w:before="100" w:beforeAutospacing="1" w:after="100" w:afterAutospacing="1" w:line="240" w:lineRule="auto"/>
    </w:pPr>
    <w:rPr>
      <w:rFonts w:ascii="Times New Roman" w:eastAsia="Times New Roman" w:hAnsi="Times New Roman"/>
      <w:sz w:val="24"/>
      <w:szCs w:val="24"/>
      <w:lang w:eastAsia="lt-LT"/>
    </w:rPr>
  </w:style>
  <w:style w:type="paragraph" w:styleId="HTMLiankstoformatuotas">
    <w:name w:val="HTML Preformatted"/>
    <w:basedOn w:val="prastasis"/>
    <w:link w:val="HTMLiankstoformatuotasDiagrama"/>
    <w:uiPriority w:val="99"/>
    <w:semiHidden/>
    <w:rsid w:val="00922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locked/>
    <w:rsid w:val="00922B47"/>
    <w:rPr>
      <w:rFonts w:ascii="Courier New" w:hAnsi="Courier New" w:cs="Courier New"/>
      <w:sz w:val="20"/>
      <w:szCs w:val="20"/>
      <w:lang w:eastAsia="lt-LT"/>
    </w:rPr>
  </w:style>
  <w:style w:type="paragraph" w:customStyle="1" w:styleId="CharCharDiagrama1">
    <w:name w:val="Char Char Diagrama1"/>
    <w:basedOn w:val="prastasis"/>
    <w:uiPriority w:val="99"/>
    <w:rsid w:val="00A14CB2"/>
    <w:pPr>
      <w:spacing w:after="160" w:line="240" w:lineRule="exact"/>
    </w:pPr>
    <w:rPr>
      <w:rFonts w:ascii="Tahoma" w:eastAsia="Times New Roman" w:hAnsi="Tahoma"/>
      <w:sz w:val="20"/>
      <w:szCs w:val="20"/>
      <w:lang w:val="en-US"/>
    </w:rPr>
  </w:style>
  <w:style w:type="character" w:customStyle="1" w:styleId="st1">
    <w:name w:val="st1"/>
    <w:basedOn w:val="Numatytasispastraiposriftas"/>
    <w:uiPriority w:val="99"/>
    <w:rsid w:val="004E32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591227">
      <w:bodyDiv w:val="1"/>
      <w:marLeft w:val="0"/>
      <w:marRight w:val="0"/>
      <w:marTop w:val="0"/>
      <w:marBottom w:val="0"/>
      <w:divBdr>
        <w:top w:val="none" w:sz="0" w:space="0" w:color="auto"/>
        <w:left w:val="none" w:sz="0" w:space="0" w:color="auto"/>
        <w:bottom w:val="none" w:sz="0" w:space="0" w:color="auto"/>
        <w:right w:val="none" w:sz="0" w:space="0" w:color="auto"/>
      </w:divBdr>
    </w:div>
    <w:div w:id="1213151178">
      <w:marLeft w:val="0"/>
      <w:marRight w:val="0"/>
      <w:marTop w:val="0"/>
      <w:marBottom w:val="0"/>
      <w:divBdr>
        <w:top w:val="none" w:sz="0" w:space="0" w:color="auto"/>
        <w:left w:val="none" w:sz="0" w:space="0" w:color="auto"/>
        <w:bottom w:val="none" w:sz="0" w:space="0" w:color="auto"/>
        <w:right w:val="none" w:sz="0" w:space="0" w:color="auto"/>
      </w:divBdr>
    </w:div>
    <w:div w:id="1213151179">
      <w:marLeft w:val="0"/>
      <w:marRight w:val="0"/>
      <w:marTop w:val="0"/>
      <w:marBottom w:val="0"/>
      <w:divBdr>
        <w:top w:val="none" w:sz="0" w:space="0" w:color="auto"/>
        <w:left w:val="none" w:sz="0" w:space="0" w:color="auto"/>
        <w:bottom w:val="none" w:sz="0" w:space="0" w:color="auto"/>
        <w:right w:val="none" w:sz="0" w:space="0" w:color="auto"/>
      </w:divBdr>
    </w:div>
    <w:div w:id="1213151181">
      <w:marLeft w:val="0"/>
      <w:marRight w:val="0"/>
      <w:marTop w:val="0"/>
      <w:marBottom w:val="0"/>
      <w:divBdr>
        <w:top w:val="none" w:sz="0" w:space="0" w:color="auto"/>
        <w:left w:val="none" w:sz="0" w:space="0" w:color="auto"/>
        <w:bottom w:val="none" w:sz="0" w:space="0" w:color="auto"/>
        <w:right w:val="none" w:sz="0" w:space="0" w:color="auto"/>
      </w:divBdr>
    </w:div>
    <w:div w:id="1213151184">
      <w:marLeft w:val="0"/>
      <w:marRight w:val="0"/>
      <w:marTop w:val="0"/>
      <w:marBottom w:val="0"/>
      <w:divBdr>
        <w:top w:val="none" w:sz="0" w:space="0" w:color="auto"/>
        <w:left w:val="none" w:sz="0" w:space="0" w:color="auto"/>
        <w:bottom w:val="none" w:sz="0" w:space="0" w:color="auto"/>
        <w:right w:val="none" w:sz="0" w:space="0" w:color="auto"/>
      </w:divBdr>
    </w:div>
    <w:div w:id="1213151185">
      <w:marLeft w:val="0"/>
      <w:marRight w:val="0"/>
      <w:marTop w:val="0"/>
      <w:marBottom w:val="0"/>
      <w:divBdr>
        <w:top w:val="none" w:sz="0" w:space="0" w:color="auto"/>
        <w:left w:val="none" w:sz="0" w:space="0" w:color="auto"/>
        <w:bottom w:val="none" w:sz="0" w:space="0" w:color="auto"/>
        <w:right w:val="none" w:sz="0" w:space="0" w:color="auto"/>
      </w:divBdr>
      <w:divsChild>
        <w:div w:id="1213151183">
          <w:marLeft w:val="0"/>
          <w:marRight w:val="0"/>
          <w:marTop w:val="0"/>
          <w:marBottom w:val="0"/>
          <w:divBdr>
            <w:top w:val="none" w:sz="0" w:space="0" w:color="auto"/>
            <w:left w:val="none" w:sz="0" w:space="0" w:color="auto"/>
            <w:bottom w:val="none" w:sz="0" w:space="0" w:color="auto"/>
            <w:right w:val="none" w:sz="0" w:space="0" w:color="auto"/>
          </w:divBdr>
          <w:divsChild>
            <w:div w:id="12131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1186">
      <w:marLeft w:val="0"/>
      <w:marRight w:val="0"/>
      <w:marTop w:val="0"/>
      <w:marBottom w:val="0"/>
      <w:divBdr>
        <w:top w:val="none" w:sz="0" w:space="0" w:color="auto"/>
        <w:left w:val="none" w:sz="0" w:space="0" w:color="auto"/>
        <w:bottom w:val="none" w:sz="0" w:space="0" w:color="auto"/>
        <w:right w:val="none" w:sz="0" w:space="0" w:color="auto"/>
      </w:divBdr>
      <w:divsChild>
        <w:div w:id="1213151180">
          <w:marLeft w:val="0"/>
          <w:marRight w:val="0"/>
          <w:marTop w:val="0"/>
          <w:marBottom w:val="0"/>
          <w:divBdr>
            <w:top w:val="none" w:sz="0" w:space="0" w:color="auto"/>
            <w:left w:val="none" w:sz="0" w:space="0" w:color="auto"/>
            <w:bottom w:val="none" w:sz="0" w:space="0" w:color="auto"/>
            <w:right w:val="none" w:sz="0" w:space="0" w:color="auto"/>
          </w:divBdr>
        </w:div>
        <w:div w:id="1213151188">
          <w:marLeft w:val="0"/>
          <w:marRight w:val="0"/>
          <w:marTop w:val="0"/>
          <w:marBottom w:val="0"/>
          <w:divBdr>
            <w:top w:val="none" w:sz="0" w:space="0" w:color="auto"/>
            <w:left w:val="none" w:sz="0" w:space="0" w:color="auto"/>
            <w:bottom w:val="none" w:sz="0" w:space="0" w:color="auto"/>
            <w:right w:val="none" w:sz="0" w:space="0" w:color="auto"/>
          </w:divBdr>
        </w:div>
      </w:divsChild>
    </w:div>
    <w:div w:id="1213151187">
      <w:marLeft w:val="0"/>
      <w:marRight w:val="0"/>
      <w:marTop w:val="0"/>
      <w:marBottom w:val="0"/>
      <w:divBdr>
        <w:top w:val="none" w:sz="0" w:space="0" w:color="auto"/>
        <w:left w:val="none" w:sz="0" w:space="0" w:color="auto"/>
        <w:bottom w:val="none" w:sz="0" w:space="0" w:color="auto"/>
        <w:right w:val="none" w:sz="0" w:space="0" w:color="auto"/>
      </w:divBdr>
    </w:div>
    <w:div w:id="1213151189">
      <w:marLeft w:val="0"/>
      <w:marRight w:val="0"/>
      <w:marTop w:val="0"/>
      <w:marBottom w:val="0"/>
      <w:divBdr>
        <w:top w:val="none" w:sz="0" w:space="0" w:color="auto"/>
        <w:left w:val="none" w:sz="0" w:space="0" w:color="auto"/>
        <w:bottom w:val="none" w:sz="0" w:space="0" w:color="auto"/>
        <w:right w:val="none" w:sz="0" w:space="0" w:color="auto"/>
      </w:divBdr>
    </w:div>
    <w:div w:id="1213151190">
      <w:marLeft w:val="0"/>
      <w:marRight w:val="0"/>
      <w:marTop w:val="0"/>
      <w:marBottom w:val="0"/>
      <w:divBdr>
        <w:top w:val="none" w:sz="0" w:space="0" w:color="auto"/>
        <w:left w:val="none" w:sz="0" w:space="0" w:color="auto"/>
        <w:bottom w:val="none" w:sz="0" w:space="0" w:color="auto"/>
        <w:right w:val="none" w:sz="0" w:space="0" w:color="auto"/>
      </w:divBdr>
    </w:div>
    <w:div w:id="1213151191">
      <w:marLeft w:val="0"/>
      <w:marRight w:val="0"/>
      <w:marTop w:val="0"/>
      <w:marBottom w:val="0"/>
      <w:divBdr>
        <w:top w:val="none" w:sz="0" w:space="0" w:color="auto"/>
        <w:left w:val="none" w:sz="0" w:space="0" w:color="auto"/>
        <w:bottom w:val="none" w:sz="0" w:space="0" w:color="auto"/>
        <w:right w:val="none" w:sz="0" w:space="0" w:color="auto"/>
      </w:divBdr>
    </w:div>
    <w:div w:id="1213151192">
      <w:marLeft w:val="0"/>
      <w:marRight w:val="0"/>
      <w:marTop w:val="0"/>
      <w:marBottom w:val="0"/>
      <w:divBdr>
        <w:top w:val="none" w:sz="0" w:space="0" w:color="auto"/>
        <w:left w:val="none" w:sz="0" w:space="0" w:color="auto"/>
        <w:bottom w:val="none" w:sz="0" w:space="0" w:color="auto"/>
        <w:right w:val="none" w:sz="0" w:space="0" w:color="auto"/>
      </w:divBdr>
    </w:div>
    <w:div w:id="1213151193">
      <w:marLeft w:val="0"/>
      <w:marRight w:val="0"/>
      <w:marTop w:val="0"/>
      <w:marBottom w:val="0"/>
      <w:divBdr>
        <w:top w:val="none" w:sz="0" w:space="0" w:color="auto"/>
        <w:left w:val="none" w:sz="0" w:space="0" w:color="auto"/>
        <w:bottom w:val="none" w:sz="0" w:space="0" w:color="auto"/>
        <w:right w:val="none" w:sz="0" w:space="0" w:color="auto"/>
      </w:divBdr>
    </w:div>
    <w:div w:id="1213151194">
      <w:marLeft w:val="0"/>
      <w:marRight w:val="0"/>
      <w:marTop w:val="0"/>
      <w:marBottom w:val="0"/>
      <w:divBdr>
        <w:top w:val="none" w:sz="0" w:space="0" w:color="auto"/>
        <w:left w:val="none" w:sz="0" w:space="0" w:color="auto"/>
        <w:bottom w:val="none" w:sz="0" w:space="0" w:color="auto"/>
        <w:right w:val="none" w:sz="0" w:space="0" w:color="auto"/>
      </w:divBdr>
    </w:div>
    <w:div w:id="1213151195">
      <w:marLeft w:val="0"/>
      <w:marRight w:val="0"/>
      <w:marTop w:val="0"/>
      <w:marBottom w:val="0"/>
      <w:divBdr>
        <w:top w:val="none" w:sz="0" w:space="0" w:color="auto"/>
        <w:left w:val="none" w:sz="0" w:space="0" w:color="auto"/>
        <w:bottom w:val="none" w:sz="0" w:space="0" w:color="auto"/>
        <w:right w:val="none" w:sz="0" w:space="0" w:color="auto"/>
      </w:divBdr>
    </w:div>
    <w:div w:id="1213151196">
      <w:marLeft w:val="0"/>
      <w:marRight w:val="0"/>
      <w:marTop w:val="0"/>
      <w:marBottom w:val="0"/>
      <w:divBdr>
        <w:top w:val="none" w:sz="0" w:space="0" w:color="auto"/>
        <w:left w:val="none" w:sz="0" w:space="0" w:color="auto"/>
        <w:bottom w:val="none" w:sz="0" w:space="0" w:color="auto"/>
        <w:right w:val="none" w:sz="0" w:space="0" w:color="auto"/>
      </w:divBdr>
    </w:div>
    <w:div w:id="1213151197">
      <w:marLeft w:val="0"/>
      <w:marRight w:val="0"/>
      <w:marTop w:val="0"/>
      <w:marBottom w:val="0"/>
      <w:divBdr>
        <w:top w:val="none" w:sz="0" w:space="0" w:color="auto"/>
        <w:left w:val="none" w:sz="0" w:space="0" w:color="auto"/>
        <w:bottom w:val="none" w:sz="0" w:space="0" w:color="auto"/>
        <w:right w:val="none" w:sz="0" w:space="0" w:color="auto"/>
      </w:divBdr>
    </w:div>
    <w:div w:id="1213151198">
      <w:marLeft w:val="0"/>
      <w:marRight w:val="0"/>
      <w:marTop w:val="0"/>
      <w:marBottom w:val="0"/>
      <w:divBdr>
        <w:top w:val="none" w:sz="0" w:space="0" w:color="auto"/>
        <w:left w:val="none" w:sz="0" w:space="0" w:color="auto"/>
        <w:bottom w:val="none" w:sz="0" w:space="0" w:color="auto"/>
        <w:right w:val="none" w:sz="0" w:space="0" w:color="auto"/>
      </w:divBdr>
    </w:div>
    <w:div w:id="1213151202">
      <w:marLeft w:val="0"/>
      <w:marRight w:val="0"/>
      <w:marTop w:val="0"/>
      <w:marBottom w:val="0"/>
      <w:divBdr>
        <w:top w:val="none" w:sz="0" w:space="0" w:color="auto"/>
        <w:left w:val="none" w:sz="0" w:space="0" w:color="auto"/>
        <w:bottom w:val="none" w:sz="0" w:space="0" w:color="auto"/>
        <w:right w:val="none" w:sz="0" w:space="0" w:color="auto"/>
      </w:divBdr>
      <w:divsChild>
        <w:div w:id="1213151212">
          <w:marLeft w:val="0"/>
          <w:marRight w:val="0"/>
          <w:marTop w:val="0"/>
          <w:marBottom w:val="0"/>
          <w:divBdr>
            <w:top w:val="none" w:sz="0" w:space="0" w:color="auto"/>
            <w:left w:val="none" w:sz="0" w:space="0" w:color="auto"/>
            <w:bottom w:val="none" w:sz="0" w:space="0" w:color="auto"/>
            <w:right w:val="none" w:sz="0" w:space="0" w:color="auto"/>
          </w:divBdr>
          <w:divsChild>
            <w:div w:id="1213151210">
              <w:marLeft w:val="0"/>
              <w:marRight w:val="0"/>
              <w:marTop w:val="0"/>
              <w:marBottom w:val="0"/>
              <w:divBdr>
                <w:top w:val="none" w:sz="0" w:space="0" w:color="auto"/>
                <w:left w:val="none" w:sz="0" w:space="0" w:color="auto"/>
                <w:bottom w:val="none" w:sz="0" w:space="0" w:color="auto"/>
                <w:right w:val="none" w:sz="0" w:space="0" w:color="auto"/>
              </w:divBdr>
              <w:divsChild>
                <w:div w:id="1213151213">
                  <w:marLeft w:val="0"/>
                  <w:marRight w:val="0"/>
                  <w:marTop w:val="0"/>
                  <w:marBottom w:val="0"/>
                  <w:divBdr>
                    <w:top w:val="none" w:sz="0" w:space="0" w:color="auto"/>
                    <w:left w:val="none" w:sz="0" w:space="0" w:color="auto"/>
                    <w:bottom w:val="none" w:sz="0" w:space="0" w:color="auto"/>
                    <w:right w:val="none" w:sz="0" w:space="0" w:color="auto"/>
                  </w:divBdr>
                  <w:divsChild>
                    <w:div w:id="1213151209">
                      <w:marLeft w:val="0"/>
                      <w:marRight w:val="0"/>
                      <w:marTop w:val="0"/>
                      <w:marBottom w:val="0"/>
                      <w:divBdr>
                        <w:top w:val="none" w:sz="0" w:space="0" w:color="auto"/>
                        <w:left w:val="none" w:sz="0" w:space="0" w:color="auto"/>
                        <w:bottom w:val="none" w:sz="0" w:space="0" w:color="auto"/>
                        <w:right w:val="none" w:sz="0" w:space="0" w:color="auto"/>
                      </w:divBdr>
                      <w:divsChild>
                        <w:div w:id="1213151200">
                          <w:marLeft w:val="0"/>
                          <w:marRight w:val="0"/>
                          <w:marTop w:val="0"/>
                          <w:marBottom w:val="0"/>
                          <w:divBdr>
                            <w:top w:val="none" w:sz="0" w:space="0" w:color="auto"/>
                            <w:left w:val="none" w:sz="0" w:space="0" w:color="auto"/>
                            <w:bottom w:val="none" w:sz="0" w:space="0" w:color="auto"/>
                            <w:right w:val="none" w:sz="0" w:space="0" w:color="auto"/>
                          </w:divBdr>
                          <w:divsChild>
                            <w:div w:id="1213151211">
                              <w:marLeft w:val="0"/>
                              <w:marRight w:val="0"/>
                              <w:marTop w:val="0"/>
                              <w:marBottom w:val="0"/>
                              <w:divBdr>
                                <w:top w:val="none" w:sz="0" w:space="0" w:color="auto"/>
                                <w:left w:val="none" w:sz="0" w:space="0" w:color="auto"/>
                                <w:bottom w:val="none" w:sz="0" w:space="0" w:color="auto"/>
                                <w:right w:val="none" w:sz="0" w:space="0" w:color="auto"/>
                              </w:divBdr>
                              <w:divsChild>
                                <w:div w:id="1213151206">
                                  <w:marLeft w:val="0"/>
                                  <w:marRight w:val="0"/>
                                  <w:marTop w:val="0"/>
                                  <w:marBottom w:val="0"/>
                                  <w:divBdr>
                                    <w:top w:val="none" w:sz="0" w:space="0" w:color="auto"/>
                                    <w:left w:val="none" w:sz="0" w:space="0" w:color="auto"/>
                                    <w:bottom w:val="none" w:sz="0" w:space="0" w:color="auto"/>
                                    <w:right w:val="none" w:sz="0" w:space="0" w:color="auto"/>
                                  </w:divBdr>
                                  <w:divsChild>
                                    <w:div w:id="1213151208">
                                      <w:marLeft w:val="0"/>
                                      <w:marRight w:val="0"/>
                                      <w:marTop w:val="0"/>
                                      <w:marBottom w:val="0"/>
                                      <w:divBdr>
                                        <w:top w:val="none" w:sz="0" w:space="0" w:color="auto"/>
                                        <w:left w:val="none" w:sz="0" w:space="0" w:color="auto"/>
                                        <w:bottom w:val="none" w:sz="0" w:space="0" w:color="auto"/>
                                        <w:right w:val="none" w:sz="0" w:space="0" w:color="auto"/>
                                      </w:divBdr>
                                      <w:divsChild>
                                        <w:div w:id="1213151205">
                                          <w:marLeft w:val="0"/>
                                          <w:marRight w:val="0"/>
                                          <w:marTop w:val="0"/>
                                          <w:marBottom w:val="0"/>
                                          <w:divBdr>
                                            <w:top w:val="none" w:sz="0" w:space="0" w:color="auto"/>
                                            <w:left w:val="none" w:sz="0" w:space="0" w:color="auto"/>
                                            <w:bottom w:val="none" w:sz="0" w:space="0" w:color="auto"/>
                                            <w:right w:val="none" w:sz="0" w:space="0" w:color="auto"/>
                                          </w:divBdr>
                                          <w:divsChild>
                                            <w:div w:id="1213151203">
                                              <w:marLeft w:val="0"/>
                                              <w:marRight w:val="0"/>
                                              <w:marTop w:val="0"/>
                                              <w:marBottom w:val="0"/>
                                              <w:divBdr>
                                                <w:top w:val="none" w:sz="0" w:space="0" w:color="auto"/>
                                                <w:left w:val="none" w:sz="0" w:space="0" w:color="auto"/>
                                                <w:bottom w:val="none" w:sz="0" w:space="0" w:color="auto"/>
                                                <w:right w:val="none" w:sz="0" w:space="0" w:color="auto"/>
                                              </w:divBdr>
                                              <w:divsChild>
                                                <w:div w:id="1213151201">
                                                  <w:marLeft w:val="0"/>
                                                  <w:marRight w:val="0"/>
                                                  <w:marTop w:val="0"/>
                                                  <w:marBottom w:val="0"/>
                                                  <w:divBdr>
                                                    <w:top w:val="none" w:sz="0" w:space="0" w:color="auto"/>
                                                    <w:left w:val="none" w:sz="0" w:space="0" w:color="auto"/>
                                                    <w:bottom w:val="none" w:sz="0" w:space="0" w:color="auto"/>
                                                    <w:right w:val="none" w:sz="0" w:space="0" w:color="auto"/>
                                                  </w:divBdr>
                                                  <w:divsChild>
                                                    <w:div w:id="1213151214">
                                                      <w:marLeft w:val="0"/>
                                                      <w:marRight w:val="0"/>
                                                      <w:marTop w:val="0"/>
                                                      <w:marBottom w:val="0"/>
                                                      <w:divBdr>
                                                        <w:top w:val="none" w:sz="0" w:space="0" w:color="auto"/>
                                                        <w:left w:val="none" w:sz="0" w:space="0" w:color="auto"/>
                                                        <w:bottom w:val="none" w:sz="0" w:space="0" w:color="auto"/>
                                                        <w:right w:val="none" w:sz="0" w:space="0" w:color="auto"/>
                                                      </w:divBdr>
                                                      <w:divsChild>
                                                        <w:div w:id="1213151204">
                                                          <w:marLeft w:val="0"/>
                                                          <w:marRight w:val="0"/>
                                                          <w:marTop w:val="0"/>
                                                          <w:marBottom w:val="0"/>
                                                          <w:divBdr>
                                                            <w:top w:val="none" w:sz="0" w:space="0" w:color="auto"/>
                                                            <w:left w:val="none" w:sz="0" w:space="0" w:color="auto"/>
                                                            <w:bottom w:val="none" w:sz="0" w:space="0" w:color="auto"/>
                                                            <w:right w:val="none" w:sz="0" w:space="0" w:color="auto"/>
                                                          </w:divBdr>
                                                          <w:divsChild>
                                                            <w:div w:id="1213151199">
                                                              <w:marLeft w:val="0"/>
                                                              <w:marRight w:val="0"/>
                                                              <w:marTop w:val="0"/>
                                                              <w:marBottom w:val="0"/>
                                                              <w:divBdr>
                                                                <w:top w:val="none" w:sz="0" w:space="0" w:color="auto"/>
                                                                <w:left w:val="none" w:sz="0" w:space="0" w:color="auto"/>
                                                                <w:bottom w:val="none" w:sz="0" w:space="0" w:color="auto"/>
                                                                <w:right w:val="none" w:sz="0" w:space="0" w:color="auto"/>
                                                              </w:divBdr>
                                                              <w:divsChild>
                                                                <w:div w:id="1213151207">
                                                                  <w:marLeft w:val="0"/>
                                                                  <w:marRight w:val="0"/>
                                                                  <w:marTop w:val="0"/>
                                                                  <w:marBottom w:val="0"/>
                                                                  <w:divBdr>
                                                                    <w:top w:val="none" w:sz="0" w:space="0" w:color="auto"/>
                                                                    <w:left w:val="none" w:sz="0" w:space="0" w:color="auto"/>
                                                                    <w:bottom w:val="none" w:sz="0" w:space="0" w:color="auto"/>
                                                                    <w:right w:val="none" w:sz="0" w:space="0" w:color="auto"/>
                                                                  </w:divBdr>
                                                                </w:div>
                                                                <w:div w:id="12131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3151217">
      <w:marLeft w:val="0"/>
      <w:marRight w:val="0"/>
      <w:marTop w:val="0"/>
      <w:marBottom w:val="0"/>
      <w:divBdr>
        <w:top w:val="none" w:sz="0" w:space="0" w:color="auto"/>
        <w:left w:val="none" w:sz="0" w:space="0" w:color="auto"/>
        <w:bottom w:val="none" w:sz="0" w:space="0" w:color="auto"/>
        <w:right w:val="none" w:sz="0" w:space="0" w:color="auto"/>
      </w:divBdr>
    </w:div>
    <w:div w:id="1213151219">
      <w:marLeft w:val="0"/>
      <w:marRight w:val="0"/>
      <w:marTop w:val="0"/>
      <w:marBottom w:val="0"/>
      <w:divBdr>
        <w:top w:val="none" w:sz="0" w:space="0" w:color="auto"/>
        <w:left w:val="none" w:sz="0" w:space="0" w:color="auto"/>
        <w:bottom w:val="none" w:sz="0" w:space="0" w:color="auto"/>
        <w:right w:val="none" w:sz="0" w:space="0" w:color="auto"/>
      </w:divBdr>
    </w:div>
    <w:div w:id="1213151220">
      <w:marLeft w:val="0"/>
      <w:marRight w:val="0"/>
      <w:marTop w:val="0"/>
      <w:marBottom w:val="0"/>
      <w:divBdr>
        <w:top w:val="none" w:sz="0" w:space="0" w:color="auto"/>
        <w:left w:val="none" w:sz="0" w:space="0" w:color="auto"/>
        <w:bottom w:val="none" w:sz="0" w:space="0" w:color="auto"/>
        <w:right w:val="none" w:sz="0" w:space="0" w:color="auto"/>
      </w:divBdr>
    </w:div>
    <w:div w:id="1213151222">
      <w:marLeft w:val="0"/>
      <w:marRight w:val="0"/>
      <w:marTop w:val="0"/>
      <w:marBottom w:val="0"/>
      <w:divBdr>
        <w:top w:val="none" w:sz="0" w:space="0" w:color="auto"/>
        <w:left w:val="none" w:sz="0" w:space="0" w:color="auto"/>
        <w:bottom w:val="none" w:sz="0" w:space="0" w:color="auto"/>
        <w:right w:val="none" w:sz="0" w:space="0" w:color="auto"/>
      </w:divBdr>
      <w:divsChild>
        <w:div w:id="1213151216">
          <w:marLeft w:val="0"/>
          <w:marRight w:val="0"/>
          <w:marTop w:val="0"/>
          <w:marBottom w:val="0"/>
          <w:divBdr>
            <w:top w:val="none" w:sz="0" w:space="0" w:color="auto"/>
            <w:left w:val="none" w:sz="0" w:space="0" w:color="auto"/>
            <w:bottom w:val="none" w:sz="0" w:space="0" w:color="auto"/>
            <w:right w:val="none" w:sz="0" w:space="0" w:color="auto"/>
          </w:divBdr>
          <w:divsChild>
            <w:div w:id="1213151218">
              <w:marLeft w:val="0"/>
              <w:marRight w:val="0"/>
              <w:marTop w:val="0"/>
              <w:marBottom w:val="0"/>
              <w:divBdr>
                <w:top w:val="none" w:sz="0" w:space="0" w:color="auto"/>
                <w:left w:val="none" w:sz="0" w:space="0" w:color="auto"/>
                <w:bottom w:val="none" w:sz="0" w:space="0" w:color="auto"/>
                <w:right w:val="none" w:sz="0" w:space="0" w:color="auto"/>
              </w:divBdr>
              <w:divsChild>
                <w:div w:id="1213151223">
                  <w:marLeft w:val="0"/>
                  <w:marRight w:val="0"/>
                  <w:marTop w:val="0"/>
                  <w:marBottom w:val="0"/>
                  <w:divBdr>
                    <w:top w:val="none" w:sz="0" w:space="0" w:color="auto"/>
                    <w:left w:val="none" w:sz="0" w:space="0" w:color="auto"/>
                    <w:bottom w:val="none" w:sz="0" w:space="0" w:color="auto"/>
                    <w:right w:val="none" w:sz="0" w:space="0" w:color="auto"/>
                  </w:divBdr>
                  <w:divsChild>
                    <w:div w:id="12131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a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1452</Characters>
  <Application>Microsoft Office Word</Application>
  <DocSecurity>0</DocSecurity>
  <Lines>12</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Jurgita</dc:creator>
  <cp:keywords/>
  <dc:description/>
  <cp:lastModifiedBy>Rimvydas Kupstas</cp:lastModifiedBy>
  <cp:revision>4</cp:revision>
  <cp:lastPrinted>2018-12-12T09:34:00Z</cp:lastPrinted>
  <dcterms:created xsi:type="dcterms:W3CDTF">2021-02-28T10:03:00Z</dcterms:created>
  <dcterms:modified xsi:type="dcterms:W3CDTF">2021-02-28T10:18:00Z</dcterms:modified>
</cp:coreProperties>
</file>